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73031" w14:textId="77777777" w:rsidR="004772E4" w:rsidRDefault="004772E4" w:rsidP="002A61B9">
      <w:pPr>
        <w:spacing w:after="0" w:line="240" w:lineRule="auto"/>
        <w:jc w:val="center"/>
        <w:rPr>
          <w:b/>
          <w:bCs/>
          <w:sz w:val="28"/>
          <w:szCs w:val="28"/>
        </w:rPr>
      </w:pPr>
      <w:r>
        <w:rPr>
          <w:b/>
          <w:bCs/>
          <w:sz w:val="28"/>
          <w:szCs w:val="28"/>
        </w:rPr>
        <w:t>NOTE OF MEETING PERTHSHIRE TOURISM PARTNERSHIP</w:t>
      </w:r>
    </w:p>
    <w:p w14:paraId="36CCB8E0" w14:textId="46A0FE22" w:rsidR="00743CB5" w:rsidRDefault="004D63DA" w:rsidP="002A61B9">
      <w:pPr>
        <w:spacing w:after="0" w:line="240" w:lineRule="auto"/>
        <w:jc w:val="center"/>
        <w:rPr>
          <w:b/>
          <w:bCs/>
          <w:sz w:val="28"/>
          <w:szCs w:val="28"/>
        </w:rPr>
      </w:pPr>
      <w:r>
        <w:rPr>
          <w:b/>
          <w:bCs/>
          <w:sz w:val="28"/>
          <w:szCs w:val="28"/>
        </w:rPr>
        <w:t>1</w:t>
      </w:r>
      <w:r w:rsidR="00743CB5" w:rsidRPr="00743CB5">
        <w:rPr>
          <w:b/>
          <w:bCs/>
          <w:sz w:val="28"/>
          <w:szCs w:val="28"/>
        </w:rPr>
        <w:t>2 August 2020</w:t>
      </w:r>
      <w:r w:rsidR="002A61B9">
        <w:rPr>
          <w:b/>
          <w:bCs/>
          <w:sz w:val="28"/>
          <w:szCs w:val="28"/>
        </w:rPr>
        <w:t>/10.00-11.30</w:t>
      </w:r>
    </w:p>
    <w:p w14:paraId="294235A5" w14:textId="6C10C5DE" w:rsidR="00C8357C" w:rsidRDefault="00C8357C" w:rsidP="002A61B9">
      <w:pPr>
        <w:spacing w:after="0" w:line="240" w:lineRule="auto"/>
        <w:jc w:val="center"/>
        <w:rPr>
          <w:b/>
          <w:bCs/>
          <w:sz w:val="28"/>
          <w:szCs w:val="28"/>
        </w:rPr>
      </w:pPr>
    </w:p>
    <w:p w14:paraId="5A83C810" w14:textId="420BA944" w:rsidR="00C8357C" w:rsidRPr="00C8357C" w:rsidRDefault="00C8357C" w:rsidP="00C8357C">
      <w:pPr>
        <w:spacing w:after="0" w:line="240" w:lineRule="auto"/>
        <w:rPr>
          <w:b/>
          <w:bCs/>
        </w:rPr>
      </w:pPr>
      <w:r w:rsidRPr="00C8357C">
        <w:rPr>
          <w:b/>
          <w:bCs/>
        </w:rPr>
        <w:t>A</w:t>
      </w:r>
      <w:r>
        <w:rPr>
          <w:b/>
          <w:bCs/>
        </w:rPr>
        <w:t>TTENDEES</w:t>
      </w:r>
    </w:p>
    <w:p w14:paraId="683A602C" w14:textId="77777777" w:rsidR="00C8357C" w:rsidRPr="00C8357C" w:rsidRDefault="00C8357C" w:rsidP="00C8357C">
      <w:pPr>
        <w:spacing w:after="0" w:line="240" w:lineRule="auto"/>
        <w:rPr>
          <w:b/>
          <w:bCs/>
        </w:rPr>
      </w:pPr>
    </w:p>
    <w:p w14:paraId="0B8AE4F8" w14:textId="6CF48094" w:rsidR="00C8357C" w:rsidRPr="00C8357C" w:rsidRDefault="00C8357C" w:rsidP="00C8357C">
      <w:pPr>
        <w:spacing w:after="0" w:line="240" w:lineRule="auto"/>
        <w:rPr>
          <w:rFonts w:ascii="Century Gothic" w:hAnsi="Century Gothic"/>
        </w:rPr>
      </w:pPr>
      <w:r w:rsidRPr="00C8357C">
        <w:rPr>
          <w:rFonts w:ascii="Century Gothic" w:hAnsi="Century Gothic"/>
        </w:rPr>
        <w:t>Alan Graham, Perth &amp; Kinross Council</w:t>
      </w:r>
    </w:p>
    <w:p w14:paraId="0B6A35A3" w14:textId="3E3E43E8" w:rsidR="00C8357C" w:rsidRPr="00C8357C" w:rsidRDefault="00C8357C" w:rsidP="00C8357C">
      <w:pPr>
        <w:spacing w:after="0" w:line="240" w:lineRule="auto"/>
        <w:rPr>
          <w:rFonts w:ascii="Century Gothic" w:hAnsi="Century Gothic"/>
        </w:rPr>
      </w:pPr>
      <w:r w:rsidRPr="00C8357C">
        <w:rPr>
          <w:rFonts w:ascii="Century Gothic" w:hAnsi="Century Gothic"/>
        </w:rPr>
        <w:t>Allan Minto, Golf Perthshire</w:t>
      </w:r>
    </w:p>
    <w:p w14:paraId="41DD2FB6" w14:textId="77777777" w:rsidR="00C8357C" w:rsidRPr="00C8357C" w:rsidRDefault="00C8357C" w:rsidP="00C8357C">
      <w:pPr>
        <w:spacing w:after="0" w:line="240" w:lineRule="auto"/>
        <w:rPr>
          <w:rFonts w:ascii="Century Gothic" w:hAnsi="Century Gothic"/>
        </w:rPr>
      </w:pPr>
      <w:r w:rsidRPr="00C8357C">
        <w:rPr>
          <w:rFonts w:ascii="Century Gothic" w:hAnsi="Century Gothic"/>
        </w:rPr>
        <w:t>Bob Braun, Councillor, Perth &amp; Kinross Council</w:t>
      </w:r>
    </w:p>
    <w:p w14:paraId="6A7EBBFB" w14:textId="41A5DC67" w:rsidR="00C8357C" w:rsidRPr="00C8357C" w:rsidRDefault="00C8357C" w:rsidP="00C8357C">
      <w:pPr>
        <w:spacing w:after="0" w:line="240" w:lineRule="auto"/>
        <w:rPr>
          <w:rFonts w:ascii="Century Gothic" w:hAnsi="Century Gothic"/>
        </w:rPr>
      </w:pPr>
      <w:r w:rsidRPr="00C8357C">
        <w:rPr>
          <w:rFonts w:ascii="Century Gothic" w:hAnsi="Century Gothic"/>
        </w:rPr>
        <w:t>Caroline Warburton, VisitScotland</w:t>
      </w:r>
    </w:p>
    <w:p w14:paraId="1AFE8DBD" w14:textId="5D4A8729" w:rsidR="00C8357C" w:rsidRPr="00C8357C" w:rsidRDefault="00C8357C" w:rsidP="00C8357C">
      <w:pPr>
        <w:spacing w:after="0" w:line="240" w:lineRule="auto"/>
        <w:rPr>
          <w:rFonts w:ascii="Century Gothic" w:hAnsi="Century Gothic"/>
        </w:rPr>
      </w:pPr>
      <w:r w:rsidRPr="00C8357C">
        <w:rPr>
          <w:rFonts w:ascii="Century Gothic" w:hAnsi="Century Gothic"/>
        </w:rPr>
        <w:t>Constance Boddice, Perth &amp; Kinross Countryside Trust</w:t>
      </w:r>
    </w:p>
    <w:p w14:paraId="3290414F" w14:textId="37E5A93D" w:rsidR="00C8357C" w:rsidRPr="00C8357C" w:rsidRDefault="00C8357C" w:rsidP="00C8357C">
      <w:pPr>
        <w:spacing w:after="0" w:line="240" w:lineRule="auto"/>
        <w:rPr>
          <w:rFonts w:ascii="Century Gothic" w:hAnsi="Century Gothic"/>
        </w:rPr>
      </w:pPr>
      <w:r w:rsidRPr="00C8357C">
        <w:rPr>
          <w:rFonts w:ascii="Century Gothic" w:hAnsi="Century Gothic"/>
        </w:rPr>
        <w:t>David Smythe, Chairperson Perthshire Tourism Partnership</w:t>
      </w:r>
    </w:p>
    <w:p w14:paraId="63264FA2" w14:textId="67207C53" w:rsidR="00C8357C" w:rsidRPr="00C8357C" w:rsidRDefault="00C8357C" w:rsidP="00C8357C">
      <w:pPr>
        <w:spacing w:after="0" w:line="240" w:lineRule="auto"/>
        <w:rPr>
          <w:rFonts w:ascii="Century Gothic" w:hAnsi="Century Gothic"/>
        </w:rPr>
      </w:pPr>
      <w:r w:rsidRPr="00C8357C">
        <w:rPr>
          <w:rFonts w:ascii="Century Gothic" w:hAnsi="Century Gothic"/>
        </w:rPr>
        <w:t>George Laurie, TRACKS/Loch Leven Tourism Association</w:t>
      </w:r>
    </w:p>
    <w:p w14:paraId="4FC9F52F" w14:textId="46595D7D" w:rsidR="00C8357C" w:rsidRPr="00C8357C" w:rsidRDefault="00C8357C" w:rsidP="00C8357C">
      <w:pPr>
        <w:spacing w:after="0" w:line="240" w:lineRule="auto"/>
        <w:rPr>
          <w:rFonts w:ascii="Century Gothic" w:hAnsi="Century Gothic"/>
        </w:rPr>
      </w:pPr>
      <w:r w:rsidRPr="00C8357C">
        <w:rPr>
          <w:rFonts w:ascii="Century Gothic" w:hAnsi="Century Gothic"/>
        </w:rPr>
        <w:t xml:space="preserve">Jonathan Wilson, </w:t>
      </w:r>
      <w:proofErr w:type="spellStart"/>
      <w:r w:rsidRPr="00C8357C">
        <w:rPr>
          <w:rFonts w:ascii="Century Gothic" w:hAnsi="Century Gothic"/>
        </w:rPr>
        <w:t>VisitAberfeldy</w:t>
      </w:r>
      <w:proofErr w:type="spellEnd"/>
    </w:p>
    <w:p w14:paraId="11CFE52B" w14:textId="4FB1F7A0" w:rsidR="00C8357C" w:rsidRPr="00C8357C" w:rsidRDefault="00C8357C" w:rsidP="00C8357C">
      <w:pPr>
        <w:spacing w:after="0" w:line="240" w:lineRule="auto"/>
        <w:rPr>
          <w:rFonts w:ascii="Century Gothic" w:hAnsi="Century Gothic"/>
        </w:rPr>
      </w:pPr>
      <w:r w:rsidRPr="00C8357C">
        <w:rPr>
          <w:rFonts w:ascii="Century Gothic" w:hAnsi="Century Gothic"/>
        </w:rPr>
        <w:t>Joyce Kitching, Historic Environment Scotland</w:t>
      </w:r>
    </w:p>
    <w:p w14:paraId="6F9754F8" w14:textId="5E91761E" w:rsidR="00C8357C" w:rsidRPr="00C8357C" w:rsidRDefault="00C8357C" w:rsidP="00C8357C">
      <w:pPr>
        <w:spacing w:after="0" w:line="240" w:lineRule="auto"/>
        <w:rPr>
          <w:rFonts w:ascii="Century Gothic" w:hAnsi="Century Gothic"/>
        </w:rPr>
      </w:pPr>
      <w:r w:rsidRPr="00C8357C">
        <w:rPr>
          <w:rFonts w:ascii="Century Gothic" w:hAnsi="Century Gothic"/>
        </w:rPr>
        <w:t xml:space="preserve">Laura Brown, VisitScotland </w:t>
      </w:r>
    </w:p>
    <w:p w14:paraId="58ABAC2C" w14:textId="77777777" w:rsidR="00C8357C" w:rsidRPr="00C8357C" w:rsidRDefault="00C8357C" w:rsidP="00C8357C">
      <w:pPr>
        <w:spacing w:after="0" w:line="240" w:lineRule="auto"/>
        <w:rPr>
          <w:rFonts w:ascii="Century Gothic" w:hAnsi="Century Gothic"/>
        </w:rPr>
      </w:pPr>
      <w:r w:rsidRPr="00C8357C">
        <w:rPr>
          <w:rFonts w:ascii="Century Gothic" w:hAnsi="Century Gothic"/>
        </w:rPr>
        <w:t>Roddy Ross, Perth &amp; Kinross Council</w:t>
      </w:r>
    </w:p>
    <w:p w14:paraId="68F21FFB" w14:textId="3D92D3B8" w:rsidR="00C8357C" w:rsidRPr="00C8357C" w:rsidRDefault="00C8357C" w:rsidP="00C8357C">
      <w:pPr>
        <w:spacing w:after="0" w:line="240" w:lineRule="auto"/>
        <w:rPr>
          <w:rFonts w:ascii="Century Gothic" w:hAnsi="Century Gothic"/>
          <w:bCs/>
        </w:rPr>
      </w:pPr>
      <w:r w:rsidRPr="00C8357C">
        <w:rPr>
          <w:rFonts w:ascii="Century Gothic" w:hAnsi="Century Gothic"/>
          <w:bCs/>
        </w:rPr>
        <w:t>Sue Cole, B</w:t>
      </w:r>
      <w:r w:rsidR="001F406B">
        <w:rPr>
          <w:rFonts w:ascii="Century Gothic" w:hAnsi="Century Gothic"/>
          <w:bCs/>
        </w:rPr>
        <w:t>lairgowrie &amp; East Perthshire Tourism Association</w:t>
      </w:r>
    </w:p>
    <w:p w14:paraId="1E7A1F82" w14:textId="629EC4EC" w:rsidR="00C8357C" w:rsidRDefault="00C8357C" w:rsidP="00C8357C">
      <w:pPr>
        <w:spacing w:after="0" w:line="240" w:lineRule="auto"/>
        <w:rPr>
          <w:rFonts w:ascii="Century Gothic" w:hAnsi="Century Gothic"/>
        </w:rPr>
      </w:pPr>
      <w:r w:rsidRPr="00C8357C">
        <w:rPr>
          <w:rFonts w:ascii="Century Gothic" w:hAnsi="Century Gothic"/>
          <w:bCs/>
        </w:rPr>
        <w:t xml:space="preserve">Suzanne Cumiskey, </w:t>
      </w:r>
      <w:r w:rsidRPr="00C8357C">
        <w:rPr>
          <w:rFonts w:ascii="Century Gothic" w:hAnsi="Century Gothic"/>
        </w:rPr>
        <w:t>Perth &amp; Kinross Council</w:t>
      </w:r>
    </w:p>
    <w:p w14:paraId="7FF57396" w14:textId="7155DAD2" w:rsidR="001F406B" w:rsidRPr="00C8357C" w:rsidRDefault="001F406B" w:rsidP="00C8357C">
      <w:pPr>
        <w:spacing w:after="0" w:line="240" w:lineRule="auto"/>
        <w:rPr>
          <w:rFonts w:ascii="Century Gothic" w:hAnsi="Century Gothic"/>
        </w:rPr>
      </w:pPr>
      <w:r>
        <w:rPr>
          <w:rFonts w:ascii="Century Gothic" w:hAnsi="Century Gothic"/>
        </w:rPr>
        <w:t xml:space="preserve">Peter Crane, </w:t>
      </w:r>
      <w:r w:rsidR="00D40FEE">
        <w:rPr>
          <w:rFonts w:ascii="Century Gothic" w:hAnsi="Century Gothic"/>
        </w:rPr>
        <w:t>C</w:t>
      </w:r>
      <w:bookmarkStart w:id="0" w:name="_GoBack"/>
      <w:bookmarkEnd w:id="0"/>
      <w:r>
        <w:rPr>
          <w:rFonts w:ascii="Century Gothic" w:hAnsi="Century Gothic"/>
        </w:rPr>
        <w:t xml:space="preserve">airngorm National Park Authority </w:t>
      </w:r>
    </w:p>
    <w:p w14:paraId="0341B30C" w14:textId="228874BE" w:rsidR="004D63DA" w:rsidRPr="00743CB5" w:rsidRDefault="004D63DA" w:rsidP="004D63DA">
      <w:pPr>
        <w:rPr>
          <w:b/>
          <w:bCs/>
          <w:sz w:val="28"/>
          <w:szCs w:val="28"/>
        </w:rPr>
      </w:pPr>
    </w:p>
    <w:tbl>
      <w:tblPr>
        <w:tblStyle w:val="TableGrid"/>
        <w:tblW w:w="10484" w:type="dxa"/>
        <w:tblLook w:val="04A0" w:firstRow="1" w:lastRow="0" w:firstColumn="1" w:lastColumn="0" w:noHBand="0" w:noVBand="1"/>
      </w:tblPr>
      <w:tblGrid>
        <w:gridCol w:w="1413"/>
        <w:gridCol w:w="8221"/>
        <w:gridCol w:w="850"/>
      </w:tblGrid>
      <w:tr w:rsidR="00C8357C" w:rsidRPr="00FC3528" w14:paraId="22DD13BB" w14:textId="77777777" w:rsidTr="004772E4">
        <w:trPr>
          <w:trHeight w:val="379"/>
        </w:trPr>
        <w:tc>
          <w:tcPr>
            <w:tcW w:w="1413" w:type="dxa"/>
          </w:tcPr>
          <w:p w14:paraId="2B6DF8C1" w14:textId="4E6B4048" w:rsidR="00C8357C" w:rsidRPr="00FC3528" w:rsidRDefault="00C8357C" w:rsidP="004D63DA">
            <w:pPr>
              <w:rPr>
                <w:rFonts w:ascii="Century Gothic" w:hAnsi="Century Gothic"/>
                <w:b/>
                <w:bCs/>
                <w:sz w:val="20"/>
                <w:szCs w:val="20"/>
              </w:rPr>
            </w:pPr>
            <w:r>
              <w:rPr>
                <w:rFonts w:ascii="Century Gothic" w:hAnsi="Century Gothic"/>
                <w:b/>
                <w:bCs/>
                <w:sz w:val="20"/>
                <w:szCs w:val="20"/>
              </w:rPr>
              <w:t xml:space="preserve">AGENDA </w:t>
            </w:r>
          </w:p>
        </w:tc>
        <w:tc>
          <w:tcPr>
            <w:tcW w:w="8221" w:type="dxa"/>
          </w:tcPr>
          <w:p w14:paraId="34ECD6E9" w14:textId="77777777" w:rsidR="00C8357C" w:rsidRPr="00FC3528" w:rsidRDefault="00C8357C" w:rsidP="004D63DA">
            <w:pPr>
              <w:rPr>
                <w:rFonts w:ascii="Century Gothic" w:hAnsi="Century Gothic"/>
                <w:b/>
                <w:bCs/>
                <w:sz w:val="20"/>
                <w:szCs w:val="20"/>
              </w:rPr>
            </w:pPr>
          </w:p>
        </w:tc>
        <w:tc>
          <w:tcPr>
            <w:tcW w:w="850" w:type="dxa"/>
          </w:tcPr>
          <w:p w14:paraId="7CFD7777" w14:textId="77777777" w:rsidR="00C8357C" w:rsidRPr="00FC3528" w:rsidRDefault="00C8357C" w:rsidP="004D63DA">
            <w:pPr>
              <w:rPr>
                <w:rFonts w:ascii="Century Gothic" w:hAnsi="Century Gothic"/>
                <w:b/>
                <w:bCs/>
                <w:sz w:val="20"/>
                <w:szCs w:val="20"/>
              </w:rPr>
            </w:pPr>
          </w:p>
        </w:tc>
      </w:tr>
      <w:tr w:rsidR="004D63DA" w:rsidRPr="00FC3528" w14:paraId="733894BA" w14:textId="77777777" w:rsidTr="004772E4">
        <w:trPr>
          <w:trHeight w:val="379"/>
        </w:trPr>
        <w:tc>
          <w:tcPr>
            <w:tcW w:w="1413" w:type="dxa"/>
          </w:tcPr>
          <w:p w14:paraId="6D5E7F35" w14:textId="414FDC22"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1</w:t>
            </w:r>
          </w:p>
        </w:tc>
        <w:tc>
          <w:tcPr>
            <w:tcW w:w="8221" w:type="dxa"/>
          </w:tcPr>
          <w:p w14:paraId="383B841B" w14:textId="20AFED3D"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WELCOME AND INTRODUCTIONS</w:t>
            </w:r>
          </w:p>
          <w:p w14:paraId="182D05C5" w14:textId="57B0E370" w:rsidR="002A61B9" w:rsidRPr="00FC3528" w:rsidRDefault="002A61B9" w:rsidP="004D63DA">
            <w:pPr>
              <w:rPr>
                <w:rFonts w:ascii="Century Gothic" w:hAnsi="Century Gothic"/>
                <w:bCs/>
                <w:sz w:val="20"/>
                <w:szCs w:val="20"/>
              </w:rPr>
            </w:pPr>
            <w:r w:rsidRPr="00FC3528">
              <w:rPr>
                <w:rFonts w:ascii="Century Gothic" w:hAnsi="Century Gothic"/>
                <w:bCs/>
                <w:sz w:val="20"/>
                <w:szCs w:val="20"/>
              </w:rPr>
              <w:t>Suzanne Cumiskey, Perth&amp;Kinross Council, Place Development</w:t>
            </w:r>
          </w:p>
          <w:p w14:paraId="118BAA43" w14:textId="77777777" w:rsidR="004772E4" w:rsidRPr="00FC3528" w:rsidRDefault="004772E4" w:rsidP="004D63DA">
            <w:pPr>
              <w:rPr>
                <w:rFonts w:ascii="Century Gothic" w:hAnsi="Century Gothic"/>
                <w:b/>
                <w:bCs/>
                <w:sz w:val="20"/>
                <w:szCs w:val="20"/>
              </w:rPr>
            </w:pPr>
          </w:p>
          <w:p w14:paraId="485F700A" w14:textId="12268A05" w:rsidR="004D63DA" w:rsidRPr="00FC3528" w:rsidRDefault="004D63DA" w:rsidP="00930265">
            <w:pPr>
              <w:pStyle w:val="ListParagraph"/>
              <w:numPr>
                <w:ilvl w:val="0"/>
                <w:numId w:val="13"/>
              </w:numPr>
              <w:rPr>
                <w:rFonts w:ascii="Century Gothic" w:hAnsi="Century Gothic"/>
                <w:bCs/>
                <w:sz w:val="20"/>
                <w:szCs w:val="20"/>
              </w:rPr>
            </w:pPr>
            <w:r w:rsidRPr="00FC3528">
              <w:rPr>
                <w:rFonts w:ascii="Century Gothic" w:hAnsi="Century Gothic"/>
                <w:bCs/>
                <w:sz w:val="20"/>
                <w:szCs w:val="20"/>
              </w:rPr>
              <w:t xml:space="preserve">SC welcomed everyone to the meeting and introduced Roddy Ross, </w:t>
            </w:r>
            <w:r w:rsidR="004772E4" w:rsidRPr="00FC3528">
              <w:rPr>
                <w:rFonts w:ascii="Century Gothic" w:hAnsi="Century Gothic"/>
                <w:bCs/>
                <w:sz w:val="20"/>
                <w:szCs w:val="20"/>
              </w:rPr>
              <w:t xml:space="preserve">Perth &amp; Kinross Council, </w:t>
            </w:r>
            <w:r w:rsidRPr="00FC3528">
              <w:rPr>
                <w:rFonts w:ascii="Century Gothic" w:hAnsi="Century Gothic"/>
                <w:bCs/>
                <w:sz w:val="20"/>
                <w:szCs w:val="20"/>
              </w:rPr>
              <w:t xml:space="preserve">Team Leader Safer Communities </w:t>
            </w:r>
          </w:p>
          <w:p w14:paraId="5D42FD1D" w14:textId="57E35C79" w:rsidR="004D63DA" w:rsidRPr="00FC3528" w:rsidRDefault="004D63DA" w:rsidP="004D63DA">
            <w:pPr>
              <w:rPr>
                <w:rFonts w:ascii="Century Gothic" w:hAnsi="Century Gothic"/>
                <w:bCs/>
                <w:sz w:val="20"/>
                <w:szCs w:val="20"/>
              </w:rPr>
            </w:pPr>
          </w:p>
        </w:tc>
        <w:tc>
          <w:tcPr>
            <w:tcW w:w="850" w:type="dxa"/>
          </w:tcPr>
          <w:p w14:paraId="6DF5367F" w14:textId="77777777" w:rsidR="004D63DA" w:rsidRPr="00FC3528" w:rsidRDefault="004D63DA" w:rsidP="004D63DA">
            <w:pPr>
              <w:rPr>
                <w:rFonts w:ascii="Century Gothic" w:hAnsi="Century Gothic"/>
                <w:b/>
                <w:bCs/>
                <w:sz w:val="20"/>
                <w:szCs w:val="20"/>
              </w:rPr>
            </w:pPr>
          </w:p>
        </w:tc>
      </w:tr>
      <w:tr w:rsidR="004D63DA" w:rsidRPr="00FC3528" w14:paraId="7381D2E6" w14:textId="77777777" w:rsidTr="004772E4">
        <w:trPr>
          <w:trHeight w:val="396"/>
        </w:trPr>
        <w:tc>
          <w:tcPr>
            <w:tcW w:w="1413" w:type="dxa"/>
          </w:tcPr>
          <w:p w14:paraId="5CAEA7AB" w14:textId="33D2D347"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2</w:t>
            </w:r>
          </w:p>
        </w:tc>
        <w:tc>
          <w:tcPr>
            <w:tcW w:w="8221" w:type="dxa"/>
          </w:tcPr>
          <w:p w14:paraId="7158C252" w14:textId="48565A4B"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LOCAL TOURISM ASSOCIATION/COLLABORATIVE GROUP UPDATES</w:t>
            </w:r>
          </w:p>
          <w:p w14:paraId="764B4E3A" w14:textId="77777777" w:rsidR="004D63DA" w:rsidRPr="00FC3528" w:rsidRDefault="004D63DA" w:rsidP="004D63DA">
            <w:pPr>
              <w:rPr>
                <w:rFonts w:ascii="Century Gothic" w:hAnsi="Century Gothic"/>
                <w:b/>
                <w:bCs/>
                <w:sz w:val="20"/>
                <w:szCs w:val="20"/>
              </w:rPr>
            </w:pPr>
          </w:p>
          <w:p w14:paraId="4B20F45B" w14:textId="4AD7F3D1" w:rsidR="004D63DA" w:rsidRPr="00FC3528" w:rsidRDefault="004D63DA" w:rsidP="004D63DA">
            <w:pPr>
              <w:rPr>
                <w:rFonts w:ascii="Century Gothic" w:hAnsi="Century Gothic"/>
                <w:b/>
                <w:sz w:val="20"/>
                <w:szCs w:val="20"/>
              </w:rPr>
            </w:pPr>
            <w:r w:rsidRPr="00FC3528">
              <w:rPr>
                <w:rFonts w:ascii="Century Gothic" w:hAnsi="Century Gothic"/>
                <w:b/>
                <w:sz w:val="20"/>
                <w:szCs w:val="20"/>
              </w:rPr>
              <w:t>GOLF PERTHSHIRE</w:t>
            </w:r>
          </w:p>
          <w:p w14:paraId="59B16C8B" w14:textId="77777777" w:rsidR="004772E4" w:rsidRPr="00FC3528" w:rsidRDefault="004772E4" w:rsidP="004D63DA">
            <w:pPr>
              <w:rPr>
                <w:rFonts w:ascii="Century Gothic" w:hAnsi="Century Gothic"/>
                <w:b/>
                <w:sz w:val="20"/>
                <w:szCs w:val="20"/>
              </w:rPr>
            </w:pPr>
          </w:p>
          <w:p w14:paraId="54BE6825" w14:textId="0C465C02" w:rsidR="004D63DA" w:rsidRPr="00FC3528" w:rsidRDefault="004D63DA" w:rsidP="004D63DA">
            <w:pPr>
              <w:pStyle w:val="ListParagraph"/>
              <w:numPr>
                <w:ilvl w:val="0"/>
                <w:numId w:val="5"/>
              </w:numPr>
              <w:rPr>
                <w:rFonts w:ascii="Century Gothic" w:hAnsi="Century Gothic"/>
                <w:sz w:val="20"/>
                <w:szCs w:val="20"/>
              </w:rPr>
            </w:pPr>
            <w:r w:rsidRPr="00FC3528">
              <w:rPr>
                <w:rFonts w:ascii="Century Gothic" w:hAnsi="Century Gothic"/>
                <w:sz w:val="20"/>
                <w:szCs w:val="20"/>
              </w:rPr>
              <w:t>Bigger golf course</w:t>
            </w:r>
            <w:r w:rsidR="00D967F2">
              <w:rPr>
                <w:rFonts w:ascii="Century Gothic" w:hAnsi="Century Gothic"/>
                <w:sz w:val="20"/>
                <w:szCs w:val="20"/>
              </w:rPr>
              <w:t>s</w:t>
            </w:r>
            <w:r w:rsidRPr="00FC3528">
              <w:rPr>
                <w:rFonts w:ascii="Century Gothic" w:hAnsi="Century Gothic"/>
                <w:sz w:val="20"/>
                <w:szCs w:val="20"/>
              </w:rPr>
              <w:t xml:space="preserve"> are struggling</w:t>
            </w:r>
            <w:r w:rsidR="004772E4" w:rsidRPr="00FC3528">
              <w:rPr>
                <w:rFonts w:ascii="Century Gothic" w:hAnsi="Century Gothic"/>
                <w:sz w:val="20"/>
                <w:szCs w:val="20"/>
              </w:rPr>
              <w:t xml:space="preserve"> &amp; implementing cost cutting measures</w:t>
            </w:r>
            <w:r w:rsidRPr="00FC3528">
              <w:rPr>
                <w:rFonts w:ascii="Century Gothic" w:hAnsi="Century Gothic"/>
                <w:sz w:val="20"/>
                <w:szCs w:val="20"/>
              </w:rPr>
              <w:t xml:space="preserve"> (e.g. Crieff, Blairgowrie). Those above £51k RV who haven’t been able to </w:t>
            </w:r>
            <w:r w:rsidR="00D967F2">
              <w:rPr>
                <w:rFonts w:ascii="Century Gothic" w:hAnsi="Century Gothic"/>
                <w:sz w:val="20"/>
                <w:szCs w:val="20"/>
              </w:rPr>
              <w:t xml:space="preserve">access </w:t>
            </w:r>
            <w:r w:rsidRPr="00FC3528">
              <w:rPr>
                <w:rFonts w:ascii="Century Gothic" w:hAnsi="Century Gothic"/>
                <w:sz w:val="20"/>
                <w:szCs w:val="20"/>
              </w:rPr>
              <w:t>any grant support</w:t>
            </w:r>
            <w:r w:rsidR="00930265" w:rsidRPr="00FC3528">
              <w:rPr>
                <w:rFonts w:ascii="Century Gothic" w:hAnsi="Century Gothic"/>
                <w:sz w:val="20"/>
                <w:szCs w:val="20"/>
              </w:rPr>
              <w:t xml:space="preserve"> are highly impacted</w:t>
            </w:r>
            <w:r w:rsidR="00D967F2">
              <w:rPr>
                <w:rFonts w:ascii="Century Gothic" w:hAnsi="Century Gothic"/>
                <w:sz w:val="20"/>
                <w:szCs w:val="20"/>
              </w:rPr>
              <w:t>, compounded</w:t>
            </w:r>
            <w:r w:rsidR="00930265" w:rsidRPr="00FC3528">
              <w:rPr>
                <w:rFonts w:ascii="Century Gothic" w:hAnsi="Century Gothic"/>
                <w:sz w:val="20"/>
                <w:szCs w:val="20"/>
              </w:rPr>
              <w:t xml:space="preserve"> also by cancellation of major sporting events</w:t>
            </w:r>
            <w:r w:rsidRPr="00FC3528">
              <w:rPr>
                <w:rFonts w:ascii="Century Gothic" w:hAnsi="Century Gothic"/>
                <w:sz w:val="20"/>
                <w:szCs w:val="20"/>
              </w:rPr>
              <w:t>.</w:t>
            </w:r>
            <w:r w:rsidR="004772E4" w:rsidRPr="00FC3528">
              <w:rPr>
                <w:rFonts w:ascii="Century Gothic" w:hAnsi="Century Gothic"/>
                <w:sz w:val="20"/>
                <w:szCs w:val="20"/>
              </w:rPr>
              <w:t xml:space="preserve"> </w:t>
            </w:r>
            <w:r w:rsidR="00930265" w:rsidRPr="00FC3528">
              <w:rPr>
                <w:rFonts w:ascii="Century Gothic" w:hAnsi="Century Gothic"/>
                <w:sz w:val="20"/>
                <w:szCs w:val="20"/>
              </w:rPr>
              <w:t>The s</w:t>
            </w:r>
            <w:r w:rsidR="004772E4" w:rsidRPr="00FC3528">
              <w:rPr>
                <w:rFonts w:ascii="Century Gothic" w:hAnsi="Century Gothic"/>
                <w:sz w:val="20"/>
                <w:szCs w:val="20"/>
              </w:rPr>
              <w:t>maller golf clubs are faring better with lower overheads</w:t>
            </w:r>
            <w:r w:rsidR="00930265" w:rsidRPr="00FC3528">
              <w:rPr>
                <w:rFonts w:ascii="Century Gothic" w:hAnsi="Century Gothic"/>
                <w:sz w:val="20"/>
                <w:szCs w:val="20"/>
              </w:rPr>
              <w:t>.</w:t>
            </w:r>
          </w:p>
          <w:p w14:paraId="7EF1C4D2" w14:textId="5BBCD20B" w:rsidR="004772E4" w:rsidRPr="00FC3528" w:rsidRDefault="004772E4" w:rsidP="004D63DA">
            <w:pPr>
              <w:pStyle w:val="ListParagraph"/>
              <w:numPr>
                <w:ilvl w:val="0"/>
                <w:numId w:val="5"/>
              </w:numPr>
              <w:rPr>
                <w:rFonts w:ascii="Century Gothic" w:hAnsi="Century Gothic"/>
                <w:sz w:val="20"/>
                <w:szCs w:val="20"/>
              </w:rPr>
            </w:pPr>
            <w:r w:rsidRPr="00FC3528">
              <w:rPr>
                <w:rFonts w:ascii="Century Gothic" w:hAnsi="Century Gothic"/>
                <w:sz w:val="20"/>
                <w:szCs w:val="20"/>
              </w:rPr>
              <w:t>Positives were a surge in new memberships as Golf Clubs</w:t>
            </w:r>
            <w:r w:rsidR="00930265" w:rsidRPr="00FC3528">
              <w:rPr>
                <w:rFonts w:ascii="Century Gothic" w:hAnsi="Century Gothic"/>
                <w:sz w:val="20"/>
                <w:szCs w:val="20"/>
              </w:rPr>
              <w:t xml:space="preserve"> were</w:t>
            </w:r>
            <w:r w:rsidRPr="00FC3528">
              <w:rPr>
                <w:rFonts w:ascii="Century Gothic" w:hAnsi="Century Gothic"/>
                <w:sz w:val="20"/>
                <w:szCs w:val="20"/>
              </w:rPr>
              <w:t xml:space="preserve"> one of</w:t>
            </w:r>
            <w:r w:rsidR="00930265" w:rsidRPr="00FC3528">
              <w:rPr>
                <w:rFonts w:ascii="Century Gothic" w:hAnsi="Century Gothic"/>
                <w:sz w:val="20"/>
                <w:szCs w:val="20"/>
              </w:rPr>
              <w:t xml:space="preserve"> the</w:t>
            </w:r>
            <w:r w:rsidRPr="00FC3528">
              <w:rPr>
                <w:rFonts w:ascii="Century Gothic" w:hAnsi="Century Gothic"/>
                <w:sz w:val="20"/>
                <w:szCs w:val="20"/>
              </w:rPr>
              <w:t xml:space="preserve"> first set of businesses permitted to re-open </w:t>
            </w:r>
            <w:r w:rsidR="00930265" w:rsidRPr="00FC3528">
              <w:rPr>
                <w:rFonts w:ascii="Century Gothic" w:hAnsi="Century Gothic"/>
                <w:sz w:val="20"/>
                <w:szCs w:val="20"/>
              </w:rPr>
              <w:t xml:space="preserve">to members only, therefore driving memberships. </w:t>
            </w:r>
          </w:p>
          <w:p w14:paraId="27AE2484" w14:textId="65F3CA83" w:rsidR="004D63DA" w:rsidRPr="00FC3528" w:rsidRDefault="004D63DA" w:rsidP="004D63DA">
            <w:pPr>
              <w:pStyle w:val="ListParagraph"/>
              <w:numPr>
                <w:ilvl w:val="0"/>
                <w:numId w:val="5"/>
              </w:numPr>
              <w:rPr>
                <w:rFonts w:ascii="Century Gothic" w:hAnsi="Century Gothic"/>
                <w:sz w:val="20"/>
                <w:szCs w:val="20"/>
              </w:rPr>
            </w:pPr>
            <w:r w:rsidRPr="00FC3528">
              <w:rPr>
                <w:rFonts w:ascii="Century Gothic" w:hAnsi="Century Gothic"/>
                <w:sz w:val="20"/>
                <w:szCs w:val="20"/>
              </w:rPr>
              <w:t xml:space="preserve">Golf Perthshire were able to secure funds from </w:t>
            </w:r>
            <w:r w:rsidR="004772E4" w:rsidRPr="00FC3528">
              <w:rPr>
                <w:rFonts w:ascii="Century Gothic" w:hAnsi="Century Gothic"/>
                <w:sz w:val="20"/>
                <w:szCs w:val="20"/>
              </w:rPr>
              <w:t xml:space="preserve">Creative, </w:t>
            </w:r>
            <w:r w:rsidRPr="00FC3528">
              <w:rPr>
                <w:rFonts w:ascii="Century Gothic" w:hAnsi="Century Gothic"/>
                <w:sz w:val="20"/>
                <w:szCs w:val="20"/>
              </w:rPr>
              <w:t xml:space="preserve">Tourism </w:t>
            </w:r>
            <w:r w:rsidR="004772E4" w:rsidRPr="00FC3528">
              <w:rPr>
                <w:rFonts w:ascii="Century Gothic" w:hAnsi="Century Gothic"/>
                <w:sz w:val="20"/>
                <w:szCs w:val="20"/>
              </w:rPr>
              <w:t xml:space="preserve">&amp; Hospitality </w:t>
            </w:r>
            <w:r w:rsidRPr="00FC3528">
              <w:rPr>
                <w:rFonts w:ascii="Century Gothic" w:hAnsi="Century Gothic"/>
                <w:sz w:val="20"/>
                <w:szCs w:val="20"/>
              </w:rPr>
              <w:t>Hardship Fund which ha</w:t>
            </w:r>
            <w:r w:rsidR="00D967F2">
              <w:rPr>
                <w:rFonts w:ascii="Century Gothic" w:hAnsi="Century Gothic"/>
                <w:sz w:val="20"/>
                <w:szCs w:val="20"/>
              </w:rPr>
              <w:t>s</w:t>
            </w:r>
            <w:r w:rsidRPr="00FC3528">
              <w:rPr>
                <w:rFonts w:ascii="Century Gothic" w:hAnsi="Century Gothic"/>
                <w:sz w:val="20"/>
                <w:szCs w:val="20"/>
              </w:rPr>
              <w:t xml:space="preserve"> enabled them to retain </w:t>
            </w:r>
            <w:r w:rsidR="00D967F2">
              <w:rPr>
                <w:rFonts w:ascii="Century Gothic" w:hAnsi="Century Gothic"/>
                <w:sz w:val="20"/>
                <w:szCs w:val="20"/>
              </w:rPr>
              <w:t xml:space="preserve">their </w:t>
            </w:r>
            <w:r w:rsidR="004772E4" w:rsidRPr="00FC3528">
              <w:rPr>
                <w:rFonts w:ascii="Century Gothic" w:hAnsi="Century Gothic"/>
                <w:sz w:val="20"/>
                <w:szCs w:val="20"/>
              </w:rPr>
              <w:t xml:space="preserve">Project </w:t>
            </w:r>
            <w:r w:rsidR="00FC3528" w:rsidRPr="00FC3528">
              <w:rPr>
                <w:rFonts w:ascii="Century Gothic" w:hAnsi="Century Gothic"/>
                <w:sz w:val="20"/>
                <w:szCs w:val="20"/>
              </w:rPr>
              <w:t>Manager (</w:t>
            </w:r>
            <w:r w:rsidRPr="00FC3528">
              <w:rPr>
                <w:rFonts w:ascii="Century Gothic" w:hAnsi="Century Gothic"/>
                <w:sz w:val="20"/>
                <w:szCs w:val="20"/>
              </w:rPr>
              <w:t>on reduced hours) until October</w:t>
            </w:r>
            <w:r w:rsidR="004772E4" w:rsidRPr="00FC3528">
              <w:rPr>
                <w:rFonts w:ascii="Century Gothic" w:hAnsi="Century Gothic"/>
                <w:sz w:val="20"/>
                <w:szCs w:val="20"/>
              </w:rPr>
              <w:t xml:space="preserve"> 2020</w:t>
            </w:r>
            <w:r w:rsidRPr="00FC3528">
              <w:rPr>
                <w:rFonts w:ascii="Century Gothic" w:hAnsi="Century Gothic"/>
                <w:sz w:val="20"/>
                <w:szCs w:val="20"/>
              </w:rPr>
              <w:t>. Possibl</w:t>
            </w:r>
            <w:r w:rsidR="00D967F2">
              <w:rPr>
                <w:rFonts w:ascii="Century Gothic" w:hAnsi="Century Gothic"/>
                <w:sz w:val="20"/>
                <w:szCs w:val="20"/>
              </w:rPr>
              <w:t>y</w:t>
            </w:r>
            <w:r w:rsidRPr="00FC3528">
              <w:rPr>
                <w:rFonts w:ascii="Century Gothic" w:hAnsi="Century Gothic"/>
                <w:sz w:val="20"/>
                <w:szCs w:val="20"/>
              </w:rPr>
              <w:t xml:space="preserve"> </w:t>
            </w:r>
            <w:r w:rsidR="004772E4" w:rsidRPr="00FC3528">
              <w:rPr>
                <w:rFonts w:ascii="Century Gothic" w:hAnsi="Century Gothic"/>
                <w:sz w:val="20"/>
                <w:szCs w:val="20"/>
              </w:rPr>
              <w:t xml:space="preserve">will be wound down </w:t>
            </w:r>
            <w:r w:rsidRPr="00FC3528">
              <w:rPr>
                <w:rFonts w:ascii="Century Gothic" w:hAnsi="Century Gothic"/>
                <w:sz w:val="20"/>
                <w:szCs w:val="20"/>
              </w:rPr>
              <w:t>at that point.</w:t>
            </w:r>
          </w:p>
          <w:p w14:paraId="5EBBA3F5" w14:textId="46FF7D04" w:rsidR="004D63DA" w:rsidRPr="00FC3528" w:rsidRDefault="00930265" w:rsidP="004D63DA">
            <w:pPr>
              <w:pStyle w:val="ListParagraph"/>
              <w:numPr>
                <w:ilvl w:val="0"/>
                <w:numId w:val="5"/>
              </w:numPr>
              <w:rPr>
                <w:rFonts w:ascii="Century Gothic" w:hAnsi="Century Gothic"/>
                <w:sz w:val="20"/>
                <w:szCs w:val="20"/>
              </w:rPr>
            </w:pPr>
            <w:r w:rsidRPr="00FC3528">
              <w:rPr>
                <w:rFonts w:ascii="Century Gothic" w:hAnsi="Century Gothic"/>
                <w:sz w:val="20"/>
                <w:szCs w:val="20"/>
              </w:rPr>
              <w:t xml:space="preserve">AM </w:t>
            </w:r>
            <w:r w:rsidR="004D63DA" w:rsidRPr="00FC3528">
              <w:rPr>
                <w:rFonts w:ascii="Century Gothic" w:hAnsi="Century Gothic"/>
                <w:sz w:val="20"/>
                <w:szCs w:val="20"/>
              </w:rPr>
              <w:t xml:space="preserve">joins other golf tourism groups on </w:t>
            </w:r>
            <w:r w:rsidR="004772E4" w:rsidRPr="00FC3528">
              <w:rPr>
                <w:rFonts w:ascii="Century Gothic" w:hAnsi="Century Gothic"/>
                <w:sz w:val="20"/>
                <w:szCs w:val="20"/>
              </w:rPr>
              <w:t xml:space="preserve">a </w:t>
            </w:r>
            <w:r w:rsidR="004D63DA" w:rsidRPr="00FC3528">
              <w:rPr>
                <w:rFonts w:ascii="Century Gothic" w:hAnsi="Century Gothic"/>
                <w:sz w:val="20"/>
                <w:szCs w:val="20"/>
              </w:rPr>
              <w:t xml:space="preserve">monthly call with </w:t>
            </w:r>
            <w:r w:rsidR="004772E4" w:rsidRPr="00FC3528">
              <w:rPr>
                <w:rFonts w:ascii="Century Gothic" w:hAnsi="Century Gothic"/>
                <w:sz w:val="20"/>
                <w:szCs w:val="20"/>
              </w:rPr>
              <w:t>Cabin</w:t>
            </w:r>
            <w:r w:rsidR="00051C57" w:rsidRPr="00FC3528">
              <w:rPr>
                <w:rFonts w:ascii="Century Gothic" w:hAnsi="Century Gothic"/>
                <w:sz w:val="20"/>
                <w:szCs w:val="20"/>
              </w:rPr>
              <w:t>e</w:t>
            </w:r>
            <w:r w:rsidR="004772E4" w:rsidRPr="00FC3528">
              <w:rPr>
                <w:rFonts w:ascii="Century Gothic" w:hAnsi="Century Gothic"/>
                <w:sz w:val="20"/>
                <w:szCs w:val="20"/>
              </w:rPr>
              <w:t xml:space="preserve">t Secretary, </w:t>
            </w:r>
            <w:r w:rsidR="004D63DA" w:rsidRPr="00FC3528">
              <w:rPr>
                <w:rFonts w:ascii="Century Gothic" w:hAnsi="Century Gothic"/>
                <w:sz w:val="20"/>
                <w:szCs w:val="20"/>
              </w:rPr>
              <w:t>Fergus Ewing</w:t>
            </w:r>
            <w:r w:rsidRPr="00FC3528">
              <w:rPr>
                <w:rFonts w:ascii="Century Gothic" w:hAnsi="Century Gothic"/>
                <w:sz w:val="20"/>
                <w:szCs w:val="20"/>
              </w:rPr>
              <w:t xml:space="preserve">. The group have put </w:t>
            </w:r>
            <w:r w:rsidR="004D63DA" w:rsidRPr="00FC3528">
              <w:rPr>
                <w:rFonts w:ascii="Century Gothic" w:hAnsi="Century Gothic"/>
                <w:sz w:val="20"/>
                <w:szCs w:val="20"/>
              </w:rPr>
              <w:t>forward alternative model</w:t>
            </w:r>
            <w:r w:rsidRPr="00FC3528">
              <w:rPr>
                <w:rFonts w:ascii="Century Gothic" w:hAnsi="Century Gothic"/>
                <w:sz w:val="20"/>
                <w:szCs w:val="20"/>
              </w:rPr>
              <w:t>s</w:t>
            </w:r>
            <w:r w:rsidR="004D63DA" w:rsidRPr="00FC3528">
              <w:rPr>
                <w:rFonts w:ascii="Century Gothic" w:hAnsi="Century Gothic"/>
                <w:sz w:val="20"/>
                <w:szCs w:val="20"/>
              </w:rPr>
              <w:t xml:space="preserve"> to support golf tourism marketing in Scotland</w:t>
            </w:r>
            <w:r w:rsidRPr="00FC3528">
              <w:rPr>
                <w:rFonts w:ascii="Century Gothic" w:hAnsi="Century Gothic"/>
                <w:sz w:val="20"/>
                <w:szCs w:val="20"/>
              </w:rPr>
              <w:t>.</w:t>
            </w:r>
          </w:p>
          <w:p w14:paraId="5F8DDD32" w14:textId="77777777" w:rsidR="004D63DA" w:rsidRPr="00FC3528" w:rsidRDefault="004D63DA" w:rsidP="004D63DA">
            <w:pPr>
              <w:rPr>
                <w:rFonts w:ascii="Century Gothic" w:hAnsi="Century Gothic"/>
                <w:sz w:val="20"/>
                <w:szCs w:val="20"/>
              </w:rPr>
            </w:pPr>
          </w:p>
          <w:p w14:paraId="606BB648" w14:textId="069E059D"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VISITABERFELDY</w:t>
            </w:r>
          </w:p>
          <w:p w14:paraId="774A07D6" w14:textId="77777777" w:rsidR="004772E4" w:rsidRPr="00FC3528" w:rsidRDefault="004772E4" w:rsidP="004D63DA">
            <w:pPr>
              <w:rPr>
                <w:rFonts w:ascii="Century Gothic" w:hAnsi="Century Gothic"/>
                <w:b/>
                <w:bCs/>
                <w:sz w:val="20"/>
                <w:szCs w:val="20"/>
              </w:rPr>
            </w:pPr>
          </w:p>
          <w:p w14:paraId="1F3CD04F" w14:textId="526BCBA9" w:rsidR="004D63DA" w:rsidRPr="00FC3528" w:rsidRDefault="00930265" w:rsidP="004D63DA">
            <w:pPr>
              <w:pStyle w:val="ListParagraph"/>
              <w:numPr>
                <w:ilvl w:val="0"/>
                <w:numId w:val="4"/>
              </w:numPr>
              <w:rPr>
                <w:rFonts w:ascii="Century Gothic" w:hAnsi="Century Gothic"/>
                <w:sz w:val="20"/>
                <w:szCs w:val="20"/>
              </w:rPr>
            </w:pPr>
            <w:r w:rsidRPr="00FC3528">
              <w:rPr>
                <w:rFonts w:ascii="Century Gothic" w:hAnsi="Century Gothic"/>
                <w:sz w:val="20"/>
                <w:szCs w:val="20"/>
              </w:rPr>
              <w:t>J</w:t>
            </w:r>
            <w:r w:rsidR="00051C57" w:rsidRPr="00FC3528">
              <w:rPr>
                <w:rFonts w:ascii="Century Gothic" w:hAnsi="Century Gothic"/>
                <w:sz w:val="20"/>
                <w:szCs w:val="20"/>
              </w:rPr>
              <w:t>W</w:t>
            </w:r>
            <w:r w:rsidRPr="00FC3528">
              <w:rPr>
                <w:rFonts w:ascii="Century Gothic" w:hAnsi="Century Gothic"/>
                <w:sz w:val="20"/>
                <w:szCs w:val="20"/>
              </w:rPr>
              <w:t xml:space="preserve"> advised t</w:t>
            </w:r>
            <w:r w:rsidR="004D63DA" w:rsidRPr="00FC3528">
              <w:rPr>
                <w:rFonts w:ascii="Century Gothic" w:hAnsi="Century Gothic"/>
                <w:sz w:val="20"/>
                <w:szCs w:val="20"/>
              </w:rPr>
              <w:t>he area has successfully re</w:t>
            </w:r>
            <w:r w:rsidRPr="00FC3528">
              <w:rPr>
                <w:rFonts w:ascii="Century Gothic" w:hAnsi="Century Gothic"/>
                <w:sz w:val="20"/>
                <w:szCs w:val="20"/>
              </w:rPr>
              <w:t>-</w:t>
            </w:r>
            <w:r w:rsidR="004D63DA" w:rsidRPr="00FC3528">
              <w:rPr>
                <w:rFonts w:ascii="Century Gothic" w:hAnsi="Century Gothic"/>
                <w:sz w:val="20"/>
                <w:szCs w:val="20"/>
              </w:rPr>
              <w:t>opened to tourism.</w:t>
            </w:r>
          </w:p>
          <w:p w14:paraId="7B102C9B" w14:textId="6DE97348" w:rsidR="004D63DA" w:rsidRPr="00FC3528" w:rsidRDefault="004D63DA" w:rsidP="004D63DA">
            <w:pPr>
              <w:pStyle w:val="ListParagraph"/>
              <w:numPr>
                <w:ilvl w:val="0"/>
                <w:numId w:val="4"/>
              </w:numPr>
              <w:rPr>
                <w:rFonts w:ascii="Century Gothic" w:hAnsi="Century Gothic"/>
                <w:sz w:val="20"/>
                <w:szCs w:val="20"/>
              </w:rPr>
            </w:pPr>
            <w:r w:rsidRPr="00FC3528">
              <w:rPr>
                <w:rFonts w:ascii="Century Gothic" w:hAnsi="Century Gothic"/>
                <w:sz w:val="20"/>
                <w:szCs w:val="20"/>
              </w:rPr>
              <w:t>J</w:t>
            </w:r>
            <w:r w:rsidR="00930265" w:rsidRPr="00FC3528">
              <w:rPr>
                <w:rFonts w:ascii="Century Gothic" w:hAnsi="Century Gothic"/>
                <w:sz w:val="20"/>
                <w:szCs w:val="20"/>
              </w:rPr>
              <w:t>W</w:t>
            </w:r>
            <w:r w:rsidRPr="00FC3528">
              <w:rPr>
                <w:rFonts w:ascii="Century Gothic" w:hAnsi="Century Gothic"/>
                <w:sz w:val="20"/>
                <w:szCs w:val="20"/>
              </w:rPr>
              <w:t xml:space="preserve"> has joined Community Council meetings which has worked well </w:t>
            </w:r>
            <w:r w:rsidR="00930265" w:rsidRPr="00FC3528">
              <w:rPr>
                <w:rFonts w:ascii="Century Gothic" w:hAnsi="Century Gothic"/>
                <w:sz w:val="20"/>
                <w:szCs w:val="20"/>
              </w:rPr>
              <w:t xml:space="preserve">to date and </w:t>
            </w:r>
            <w:r w:rsidRPr="00FC3528">
              <w:rPr>
                <w:rFonts w:ascii="Century Gothic" w:hAnsi="Century Gothic"/>
                <w:sz w:val="20"/>
                <w:szCs w:val="20"/>
              </w:rPr>
              <w:t>is strengthening links between tourism industry and</w:t>
            </w:r>
            <w:r w:rsidR="00930265" w:rsidRPr="00FC3528">
              <w:rPr>
                <w:rFonts w:ascii="Century Gothic" w:hAnsi="Century Gothic"/>
                <w:sz w:val="20"/>
                <w:szCs w:val="20"/>
              </w:rPr>
              <w:t xml:space="preserve"> the </w:t>
            </w:r>
            <w:r w:rsidRPr="00FC3528">
              <w:rPr>
                <w:rFonts w:ascii="Century Gothic" w:hAnsi="Century Gothic"/>
                <w:sz w:val="20"/>
                <w:szCs w:val="20"/>
              </w:rPr>
              <w:t xml:space="preserve"> local community</w:t>
            </w:r>
          </w:p>
          <w:p w14:paraId="368C2235" w14:textId="539AF545" w:rsidR="004D63DA" w:rsidRPr="00FC3528" w:rsidRDefault="004D63DA" w:rsidP="004D63DA">
            <w:pPr>
              <w:pStyle w:val="ListParagraph"/>
              <w:numPr>
                <w:ilvl w:val="0"/>
                <w:numId w:val="4"/>
              </w:numPr>
              <w:rPr>
                <w:rFonts w:ascii="Century Gothic" w:hAnsi="Century Gothic"/>
                <w:sz w:val="20"/>
                <w:szCs w:val="20"/>
              </w:rPr>
            </w:pPr>
            <w:r w:rsidRPr="00FC3528">
              <w:rPr>
                <w:rFonts w:ascii="Century Gothic" w:hAnsi="Century Gothic"/>
                <w:sz w:val="20"/>
                <w:szCs w:val="20"/>
              </w:rPr>
              <w:t xml:space="preserve">Overall businesses are busy. </w:t>
            </w:r>
            <w:r w:rsidR="00930265" w:rsidRPr="00FC3528">
              <w:rPr>
                <w:rFonts w:ascii="Century Gothic" w:hAnsi="Century Gothic"/>
                <w:sz w:val="20"/>
                <w:szCs w:val="20"/>
              </w:rPr>
              <w:t xml:space="preserve">The </w:t>
            </w:r>
            <w:hyperlink r:id="rId5" w:history="1">
              <w:r w:rsidRPr="00FC3528">
                <w:rPr>
                  <w:rStyle w:val="Hyperlink"/>
                  <w:rFonts w:ascii="Century Gothic" w:hAnsi="Century Gothic"/>
                  <w:sz w:val="20"/>
                  <w:szCs w:val="20"/>
                </w:rPr>
                <w:t xml:space="preserve">Eat Out To Help Out </w:t>
              </w:r>
              <w:r w:rsidR="00930265" w:rsidRPr="00FC3528">
                <w:rPr>
                  <w:rStyle w:val="Hyperlink"/>
                  <w:rFonts w:ascii="Century Gothic" w:hAnsi="Century Gothic"/>
                  <w:sz w:val="20"/>
                  <w:szCs w:val="20"/>
                </w:rPr>
                <w:t>Scheme</w:t>
              </w:r>
            </w:hyperlink>
            <w:r w:rsidR="00930265" w:rsidRPr="00FC3528">
              <w:rPr>
                <w:rFonts w:ascii="Century Gothic" w:hAnsi="Century Gothic"/>
                <w:sz w:val="20"/>
                <w:szCs w:val="20"/>
              </w:rPr>
              <w:t xml:space="preserve"> </w:t>
            </w:r>
            <w:r w:rsidRPr="00FC3528">
              <w:rPr>
                <w:rFonts w:ascii="Century Gothic" w:hAnsi="Century Gothic"/>
                <w:sz w:val="20"/>
                <w:szCs w:val="20"/>
              </w:rPr>
              <w:t>has supported local eateries</w:t>
            </w:r>
            <w:r w:rsidR="00930265" w:rsidRPr="00FC3528">
              <w:rPr>
                <w:rFonts w:ascii="Century Gothic" w:hAnsi="Century Gothic"/>
                <w:sz w:val="20"/>
                <w:szCs w:val="20"/>
              </w:rPr>
              <w:t>. A</w:t>
            </w:r>
            <w:r w:rsidRPr="00FC3528">
              <w:rPr>
                <w:rFonts w:ascii="Century Gothic" w:hAnsi="Century Gothic"/>
                <w:sz w:val="20"/>
                <w:szCs w:val="20"/>
              </w:rPr>
              <w:t>ccommodation is full, great demand for visitor attraction</w:t>
            </w:r>
            <w:r w:rsidR="00930265" w:rsidRPr="00FC3528">
              <w:rPr>
                <w:rFonts w:ascii="Century Gothic" w:hAnsi="Century Gothic"/>
                <w:sz w:val="20"/>
                <w:szCs w:val="20"/>
              </w:rPr>
              <w:t>s</w:t>
            </w:r>
            <w:r w:rsidRPr="00FC3528">
              <w:rPr>
                <w:rFonts w:ascii="Century Gothic" w:hAnsi="Century Gothic"/>
                <w:sz w:val="20"/>
                <w:szCs w:val="20"/>
              </w:rPr>
              <w:t xml:space="preserve"> (although they have reduced capacity). Some concern over forward bookings</w:t>
            </w:r>
            <w:r w:rsidR="00930265" w:rsidRPr="00FC3528">
              <w:rPr>
                <w:rFonts w:ascii="Century Gothic" w:hAnsi="Century Gothic"/>
                <w:sz w:val="20"/>
                <w:szCs w:val="20"/>
              </w:rPr>
              <w:t xml:space="preserve"> for autumn/winter</w:t>
            </w:r>
          </w:p>
          <w:p w14:paraId="40B0DC1E" w14:textId="77777777" w:rsidR="00930265" w:rsidRPr="00FC3528" w:rsidRDefault="00930265" w:rsidP="00930265">
            <w:pPr>
              <w:pStyle w:val="ListParagraph"/>
              <w:numPr>
                <w:ilvl w:val="0"/>
                <w:numId w:val="4"/>
              </w:numPr>
              <w:rPr>
                <w:rFonts w:ascii="Century Gothic" w:hAnsi="Century Gothic"/>
                <w:sz w:val="20"/>
                <w:szCs w:val="20"/>
              </w:rPr>
            </w:pPr>
            <w:r w:rsidRPr="00FC3528">
              <w:rPr>
                <w:rFonts w:ascii="Century Gothic" w:hAnsi="Century Gothic"/>
                <w:sz w:val="20"/>
                <w:szCs w:val="20"/>
              </w:rPr>
              <w:lastRenderedPageBreak/>
              <w:t xml:space="preserve">NB </w:t>
            </w:r>
            <w:hyperlink r:id="rId6" w:history="1">
              <w:r w:rsidRPr="00FC3528">
                <w:rPr>
                  <w:rStyle w:val="Hyperlink"/>
                  <w:rFonts w:ascii="Century Gothic" w:hAnsi="Century Gothic"/>
                  <w:sz w:val="20"/>
                  <w:szCs w:val="20"/>
                </w:rPr>
                <w:t>https://www.visitscotland.org/research-insights/coronavirus-insights/uk-market</w:t>
              </w:r>
            </w:hyperlink>
          </w:p>
          <w:p w14:paraId="3909144F" w14:textId="621B602B" w:rsidR="004D63DA" w:rsidRPr="00FC3528" w:rsidRDefault="004D63DA" w:rsidP="004D63DA">
            <w:pPr>
              <w:pStyle w:val="ListParagraph"/>
              <w:numPr>
                <w:ilvl w:val="0"/>
                <w:numId w:val="4"/>
              </w:numPr>
              <w:rPr>
                <w:rFonts w:ascii="Century Gothic" w:hAnsi="Century Gothic"/>
                <w:sz w:val="20"/>
                <w:szCs w:val="20"/>
              </w:rPr>
            </w:pPr>
            <w:r w:rsidRPr="00FC3528">
              <w:rPr>
                <w:rFonts w:ascii="Century Gothic" w:hAnsi="Century Gothic"/>
                <w:sz w:val="20"/>
                <w:szCs w:val="20"/>
              </w:rPr>
              <w:t xml:space="preserve">Kenmore is main area which has been affected by visitor pressures – largely </w:t>
            </w:r>
            <w:r w:rsidR="00930265" w:rsidRPr="00FC3528">
              <w:rPr>
                <w:rFonts w:ascii="Century Gothic" w:hAnsi="Century Gothic"/>
                <w:sz w:val="20"/>
                <w:szCs w:val="20"/>
              </w:rPr>
              <w:t xml:space="preserve">car </w:t>
            </w:r>
            <w:r w:rsidRPr="00FC3528">
              <w:rPr>
                <w:rFonts w:ascii="Century Gothic" w:hAnsi="Century Gothic"/>
                <w:sz w:val="20"/>
                <w:szCs w:val="20"/>
              </w:rPr>
              <w:t>parking</w:t>
            </w:r>
            <w:r w:rsidR="00930265" w:rsidRPr="00FC3528">
              <w:rPr>
                <w:rFonts w:ascii="Century Gothic" w:hAnsi="Century Gothic"/>
                <w:sz w:val="20"/>
                <w:szCs w:val="20"/>
              </w:rPr>
              <w:t xml:space="preserve">, issues with double parking on the road. </w:t>
            </w:r>
            <w:r w:rsidRPr="00FC3528">
              <w:rPr>
                <w:rFonts w:ascii="Century Gothic" w:hAnsi="Century Gothic"/>
                <w:sz w:val="20"/>
                <w:szCs w:val="20"/>
              </w:rPr>
              <w:t xml:space="preserve"> Dalerb</w:t>
            </w:r>
            <w:r w:rsidR="00930265" w:rsidRPr="00FC3528">
              <w:rPr>
                <w:rFonts w:ascii="Century Gothic" w:hAnsi="Century Gothic"/>
                <w:sz w:val="20"/>
                <w:szCs w:val="20"/>
              </w:rPr>
              <w:t xml:space="preserve"> also filling up/ at capacity </w:t>
            </w:r>
            <w:r w:rsidR="00051C57" w:rsidRPr="00FC3528">
              <w:rPr>
                <w:rFonts w:ascii="Century Gothic" w:hAnsi="Century Gothic"/>
                <w:sz w:val="20"/>
                <w:szCs w:val="20"/>
              </w:rPr>
              <w:t xml:space="preserve">with campers </w:t>
            </w:r>
            <w:r w:rsidR="00930265" w:rsidRPr="00FC3528">
              <w:rPr>
                <w:rFonts w:ascii="Century Gothic" w:hAnsi="Century Gothic"/>
                <w:sz w:val="20"/>
                <w:szCs w:val="20"/>
              </w:rPr>
              <w:t>as documented in recent press</w:t>
            </w:r>
          </w:p>
          <w:p w14:paraId="2C5CF85C" w14:textId="7C121E38" w:rsidR="004D63DA" w:rsidRPr="00FC3528" w:rsidRDefault="004D63DA" w:rsidP="004D63DA">
            <w:pPr>
              <w:pStyle w:val="ListParagraph"/>
              <w:numPr>
                <w:ilvl w:val="0"/>
                <w:numId w:val="4"/>
              </w:numPr>
              <w:rPr>
                <w:rFonts w:ascii="Century Gothic" w:hAnsi="Century Gothic"/>
                <w:sz w:val="20"/>
                <w:szCs w:val="20"/>
              </w:rPr>
            </w:pPr>
            <w:r w:rsidRPr="00FC3528">
              <w:rPr>
                <w:rFonts w:ascii="Century Gothic" w:hAnsi="Century Gothic"/>
                <w:sz w:val="20"/>
                <w:szCs w:val="20"/>
              </w:rPr>
              <w:t xml:space="preserve">Some </w:t>
            </w:r>
            <w:r w:rsidR="00930265" w:rsidRPr="00FC3528">
              <w:rPr>
                <w:rFonts w:ascii="Century Gothic" w:hAnsi="Century Gothic"/>
                <w:sz w:val="20"/>
                <w:szCs w:val="20"/>
              </w:rPr>
              <w:t>concern/</w:t>
            </w:r>
            <w:r w:rsidRPr="00FC3528">
              <w:rPr>
                <w:rFonts w:ascii="Century Gothic" w:hAnsi="Century Gothic"/>
                <w:sz w:val="20"/>
                <w:szCs w:val="20"/>
              </w:rPr>
              <w:t xml:space="preserve">criticism of rafting companies recently around </w:t>
            </w:r>
            <w:r w:rsidR="00930265" w:rsidRPr="00FC3528">
              <w:rPr>
                <w:rFonts w:ascii="Century Gothic" w:hAnsi="Century Gothic"/>
                <w:sz w:val="20"/>
                <w:szCs w:val="20"/>
              </w:rPr>
              <w:t xml:space="preserve">lack of </w:t>
            </w:r>
            <w:r w:rsidRPr="00FC3528">
              <w:rPr>
                <w:rFonts w:ascii="Century Gothic" w:hAnsi="Century Gothic"/>
                <w:sz w:val="20"/>
                <w:szCs w:val="20"/>
              </w:rPr>
              <w:t>social distancing</w:t>
            </w:r>
            <w:r w:rsidR="00930265" w:rsidRPr="00FC3528">
              <w:rPr>
                <w:rFonts w:ascii="Century Gothic" w:hAnsi="Century Gothic"/>
                <w:sz w:val="20"/>
                <w:szCs w:val="20"/>
              </w:rPr>
              <w:t>, highlighted on social media</w:t>
            </w:r>
            <w:r w:rsidRPr="00FC3528">
              <w:rPr>
                <w:rFonts w:ascii="Century Gothic" w:hAnsi="Century Gothic"/>
                <w:sz w:val="20"/>
                <w:szCs w:val="20"/>
              </w:rPr>
              <w:t xml:space="preserve">. </w:t>
            </w:r>
          </w:p>
          <w:p w14:paraId="685787A6" w14:textId="77777777" w:rsidR="004D63DA" w:rsidRPr="00FC3528" w:rsidRDefault="004D63DA" w:rsidP="004D63DA">
            <w:pPr>
              <w:rPr>
                <w:rFonts w:ascii="Century Gothic" w:hAnsi="Century Gothic"/>
                <w:sz w:val="20"/>
                <w:szCs w:val="20"/>
              </w:rPr>
            </w:pPr>
          </w:p>
          <w:p w14:paraId="00FBCCA4" w14:textId="18FB9D2A"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VISIT LOCH LEVEN</w:t>
            </w:r>
          </w:p>
          <w:p w14:paraId="07C92688" w14:textId="77777777" w:rsidR="004772E4" w:rsidRPr="00FC3528" w:rsidRDefault="004772E4" w:rsidP="004D63DA">
            <w:pPr>
              <w:rPr>
                <w:rFonts w:ascii="Century Gothic" w:hAnsi="Century Gothic"/>
                <w:b/>
                <w:bCs/>
                <w:sz w:val="20"/>
                <w:szCs w:val="20"/>
              </w:rPr>
            </w:pPr>
          </w:p>
          <w:p w14:paraId="56E6612E" w14:textId="77777777" w:rsidR="004D63DA" w:rsidRPr="00FC3528" w:rsidRDefault="004D63DA"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Area is up and running and open for business. Mood is generally good.</w:t>
            </w:r>
          </w:p>
          <w:p w14:paraId="5F2B04FE" w14:textId="0EAE1AD6" w:rsidR="004D63DA" w:rsidRPr="00FC3528" w:rsidRDefault="00463C29"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New interest in Loch Leven. P</w:t>
            </w:r>
            <w:r w:rsidR="004D63DA" w:rsidRPr="00FC3528">
              <w:rPr>
                <w:rFonts w:ascii="Century Gothic" w:hAnsi="Century Gothic"/>
                <w:sz w:val="20"/>
                <w:szCs w:val="20"/>
              </w:rPr>
              <w:t xml:space="preserve">ositive feedback on social media about </w:t>
            </w:r>
            <w:r w:rsidRPr="00FC3528">
              <w:rPr>
                <w:rFonts w:ascii="Century Gothic" w:hAnsi="Century Gothic"/>
                <w:sz w:val="20"/>
                <w:szCs w:val="20"/>
              </w:rPr>
              <w:t>Loch Leven H</w:t>
            </w:r>
            <w:r w:rsidR="004D63DA" w:rsidRPr="00FC3528">
              <w:rPr>
                <w:rFonts w:ascii="Century Gothic" w:hAnsi="Century Gothic"/>
                <w:sz w:val="20"/>
                <w:szCs w:val="20"/>
              </w:rPr>
              <w:t xml:space="preserve">eritage </w:t>
            </w:r>
            <w:r w:rsidRPr="00FC3528">
              <w:rPr>
                <w:rFonts w:ascii="Century Gothic" w:hAnsi="Century Gothic"/>
                <w:sz w:val="20"/>
                <w:szCs w:val="20"/>
              </w:rPr>
              <w:t>T</w:t>
            </w:r>
            <w:r w:rsidR="004D63DA" w:rsidRPr="00FC3528">
              <w:rPr>
                <w:rFonts w:ascii="Century Gothic" w:hAnsi="Century Gothic"/>
                <w:sz w:val="20"/>
                <w:szCs w:val="20"/>
              </w:rPr>
              <w:t xml:space="preserve">rail </w:t>
            </w:r>
          </w:p>
          <w:p w14:paraId="106B5D11" w14:textId="6B333E40" w:rsidR="004D63DA" w:rsidRPr="00FC3528" w:rsidRDefault="004D63DA"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 xml:space="preserve">Green Hotel is up and running again and appears </w:t>
            </w:r>
            <w:r w:rsidR="00FC3528" w:rsidRPr="00FC3528">
              <w:rPr>
                <w:rFonts w:ascii="Century Gothic" w:hAnsi="Century Gothic"/>
                <w:sz w:val="20"/>
                <w:szCs w:val="20"/>
              </w:rPr>
              <w:t>busy</w:t>
            </w:r>
          </w:p>
          <w:p w14:paraId="01DE1206" w14:textId="0A83B956" w:rsidR="004D63DA" w:rsidRPr="00FC3528" w:rsidRDefault="00463C29"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 xml:space="preserve">Loch Leven </w:t>
            </w:r>
            <w:r w:rsidR="004D63DA" w:rsidRPr="00FC3528">
              <w:rPr>
                <w:rFonts w:ascii="Century Gothic" w:hAnsi="Century Gothic"/>
                <w:sz w:val="20"/>
                <w:szCs w:val="20"/>
              </w:rPr>
              <w:t>Brewery is opening 3 evenings a week</w:t>
            </w:r>
          </w:p>
          <w:p w14:paraId="3F66102D" w14:textId="16C405FC" w:rsidR="004D63DA" w:rsidRPr="00FC3528" w:rsidRDefault="004D63DA"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Good to see businesses being creative with their outdoor spaces</w:t>
            </w:r>
            <w:r w:rsidR="00463C29" w:rsidRPr="00FC3528">
              <w:rPr>
                <w:rFonts w:ascii="Century Gothic" w:hAnsi="Century Gothic"/>
                <w:sz w:val="20"/>
                <w:szCs w:val="20"/>
              </w:rPr>
              <w:t>.</w:t>
            </w:r>
          </w:p>
          <w:p w14:paraId="79265728" w14:textId="07AD86BA" w:rsidR="00463C29" w:rsidRPr="00FC3528" w:rsidRDefault="00463C29" w:rsidP="004D63DA">
            <w:pPr>
              <w:pStyle w:val="ListParagraph"/>
              <w:numPr>
                <w:ilvl w:val="0"/>
                <w:numId w:val="6"/>
              </w:numPr>
              <w:rPr>
                <w:rFonts w:ascii="Century Gothic" w:hAnsi="Century Gothic"/>
                <w:sz w:val="20"/>
                <w:szCs w:val="20"/>
              </w:rPr>
            </w:pPr>
            <w:bookmarkStart w:id="1" w:name="_Hlk48211567"/>
            <w:r w:rsidRPr="00FC3528">
              <w:rPr>
                <w:rFonts w:ascii="Century Gothic" w:hAnsi="Century Gothic"/>
                <w:sz w:val="20"/>
                <w:szCs w:val="20"/>
              </w:rPr>
              <w:t xml:space="preserve">N.B. PKC Guidance on Business Occupation of Space </w:t>
            </w:r>
          </w:p>
          <w:bookmarkEnd w:id="1"/>
          <w:p w14:paraId="49875754" w14:textId="166E21F4" w:rsidR="004D63DA" w:rsidRPr="00FC3528" w:rsidRDefault="004D63DA"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Main problem area is Dryside Road (access to Bunnet Stane and Glen Vale Car Park) with up to 150 cars parked on the side of the road.</w:t>
            </w:r>
            <w:r w:rsidR="00463C29" w:rsidRPr="00FC3528">
              <w:rPr>
                <w:rFonts w:ascii="Century Gothic" w:hAnsi="Century Gothic"/>
                <w:sz w:val="20"/>
                <w:szCs w:val="20"/>
              </w:rPr>
              <w:t xml:space="preserve"> VS advised not to promote the Bunnet Stane at the moment.</w:t>
            </w:r>
          </w:p>
          <w:p w14:paraId="682E1F35" w14:textId="54ACFD59" w:rsidR="004D63DA" w:rsidRPr="00FC3528" w:rsidRDefault="004D63DA"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 xml:space="preserve">Concerns over </w:t>
            </w:r>
            <w:r w:rsidR="00463C29" w:rsidRPr="00FC3528">
              <w:rPr>
                <w:rFonts w:ascii="Century Gothic" w:hAnsi="Century Gothic"/>
                <w:sz w:val="20"/>
                <w:szCs w:val="20"/>
              </w:rPr>
              <w:t>autumn/</w:t>
            </w:r>
            <w:r w:rsidRPr="00FC3528">
              <w:rPr>
                <w:rFonts w:ascii="Century Gothic" w:hAnsi="Century Gothic"/>
                <w:sz w:val="20"/>
                <w:szCs w:val="20"/>
              </w:rPr>
              <w:t>winter season. Golf and wildfowl shooting over winter is important</w:t>
            </w:r>
            <w:r w:rsidR="00D967F2">
              <w:rPr>
                <w:rFonts w:ascii="Century Gothic" w:hAnsi="Century Gothic"/>
                <w:sz w:val="20"/>
                <w:szCs w:val="20"/>
              </w:rPr>
              <w:t>,</w:t>
            </w:r>
            <w:r w:rsidRPr="00FC3528">
              <w:rPr>
                <w:rFonts w:ascii="Century Gothic" w:hAnsi="Century Gothic"/>
                <w:sz w:val="20"/>
                <w:szCs w:val="20"/>
              </w:rPr>
              <w:t xml:space="preserve"> however not sure how this will work in winter.</w:t>
            </w:r>
          </w:p>
          <w:p w14:paraId="4C703175" w14:textId="2E77907C" w:rsidR="004D63DA" w:rsidRPr="00FC3528" w:rsidRDefault="004D63DA" w:rsidP="004D63DA">
            <w:pPr>
              <w:pStyle w:val="ListParagraph"/>
              <w:numPr>
                <w:ilvl w:val="0"/>
                <w:numId w:val="6"/>
              </w:numPr>
              <w:rPr>
                <w:rFonts w:ascii="Century Gothic" w:hAnsi="Century Gothic"/>
                <w:sz w:val="20"/>
                <w:szCs w:val="20"/>
              </w:rPr>
            </w:pPr>
            <w:r w:rsidRPr="00FC3528">
              <w:rPr>
                <w:rFonts w:ascii="Century Gothic" w:hAnsi="Century Gothic"/>
                <w:sz w:val="20"/>
                <w:szCs w:val="20"/>
              </w:rPr>
              <w:t xml:space="preserve">Kinross-shire Partnership held a meeting which CW attended. Good turnout and has reinvigorated the group. Looking to bring the KP and the </w:t>
            </w:r>
            <w:r w:rsidR="00051C57" w:rsidRPr="00FC3528">
              <w:rPr>
                <w:rFonts w:ascii="Century Gothic" w:hAnsi="Century Gothic"/>
                <w:sz w:val="20"/>
                <w:szCs w:val="20"/>
              </w:rPr>
              <w:t xml:space="preserve">Loch Leven </w:t>
            </w:r>
            <w:r w:rsidRPr="00FC3528">
              <w:rPr>
                <w:rFonts w:ascii="Century Gothic" w:hAnsi="Century Gothic"/>
                <w:sz w:val="20"/>
                <w:szCs w:val="20"/>
              </w:rPr>
              <w:t>Tour</w:t>
            </w:r>
            <w:r w:rsidR="00463C29" w:rsidRPr="00FC3528">
              <w:rPr>
                <w:rFonts w:ascii="Century Gothic" w:hAnsi="Century Gothic"/>
                <w:sz w:val="20"/>
                <w:szCs w:val="20"/>
              </w:rPr>
              <w:t>ism</w:t>
            </w:r>
            <w:r w:rsidR="00051C57" w:rsidRPr="00FC3528">
              <w:rPr>
                <w:rFonts w:ascii="Century Gothic" w:hAnsi="Century Gothic"/>
                <w:sz w:val="20"/>
                <w:szCs w:val="20"/>
              </w:rPr>
              <w:t xml:space="preserve"> Forum</w:t>
            </w:r>
            <w:r w:rsidRPr="00FC3528">
              <w:rPr>
                <w:rFonts w:ascii="Century Gothic" w:hAnsi="Century Gothic"/>
                <w:sz w:val="20"/>
                <w:szCs w:val="20"/>
              </w:rPr>
              <w:t xml:space="preserve"> closer together.</w:t>
            </w:r>
          </w:p>
          <w:p w14:paraId="0726435A" w14:textId="77777777" w:rsidR="004D63DA" w:rsidRPr="00FC3528" w:rsidRDefault="004D63DA" w:rsidP="004D63DA">
            <w:pPr>
              <w:rPr>
                <w:rFonts w:ascii="Century Gothic" w:hAnsi="Century Gothic"/>
                <w:sz w:val="20"/>
                <w:szCs w:val="20"/>
              </w:rPr>
            </w:pPr>
          </w:p>
          <w:p w14:paraId="61F2921C" w14:textId="12FEC1EB"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BLAIRGOWRIE &amp; EAST PERTHSHIRE TOURISM ASSOCIATION</w:t>
            </w:r>
          </w:p>
          <w:p w14:paraId="52621CE7" w14:textId="77777777" w:rsidR="004772E4" w:rsidRPr="00FC3528" w:rsidRDefault="004772E4" w:rsidP="004D63DA">
            <w:pPr>
              <w:rPr>
                <w:rFonts w:ascii="Century Gothic" w:hAnsi="Century Gothic"/>
                <w:b/>
                <w:bCs/>
                <w:sz w:val="20"/>
                <w:szCs w:val="20"/>
              </w:rPr>
            </w:pPr>
          </w:p>
          <w:p w14:paraId="7A1662CA" w14:textId="77777777" w:rsidR="00463C29" w:rsidRPr="00FC3528" w:rsidRDefault="004D63DA" w:rsidP="004D63DA">
            <w:pPr>
              <w:pStyle w:val="ListParagraph"/>
              <w:numPr>
                <w:ilvl w:val="0"/>
                <w:numId w:val="7"/>
              </w:numPr>
              <w:rPr>
                <w:rFonts w:ascii="Century Gothic" w:hAnsi="Century Gothic"/>
                <w:sz w:val="20"/>
                <w:szCs w:val="20"/>
              </w:rPr>
            </w:pPr>
            <w:r w:rsidRPr="00FC3528">
              <w:rPr>
                <w:rFonts w:ascii="Century Gothic" w:hAnsi="Century Gothic"/>
                <w:sz w:val="20"/>
                <w:szCs w:val="20"/>
              </w:rPr>
              <w:t xml:space="preserve">The Angus Hotel is in the process of </w:t>
            </w:r>
            <w:r w:rsidR="00463C29" w:rsidRPr="00FC3528">
              <w:rPr>
                <w:rFonts w:ascii="Century Gothic" w:hAnsi="Century Gothic"/>
                <w:sz w:val="20"/>
                <w:szCs w:val="20"/>
              </w:rPr>
              <w:t>re-</w:t>
            </w:r>
            <w:r w:rsidRPr="00FC3528">
              <w:rPr>
                <w:rFonts w:ascii="Century Gothic" w:hAnsi="Century Gothic"/>
                <w:sz w:val="20"/>
                <w:szCs w:val="20"/>
              </w:rPr>
              <w:t>opening</w:t>
            </w:r>
          </w:p>
          <w:p w14:paraId="31DC21C7" w14:textId="095E418B" w:rsidR="004D63DA" w:rsidRPr="00FC3528" w:rsidRDefault="004D63DA" w:rsidP="004D63DA">
            <w:pPr>
              <w:pStyle w:val="ListParagraph"/>
              <w:numPr>
                <w:ilvl w:val="0"/>
                <w:numId w:val="7"/>
              </w:numPr>
              <w:rPr>
                <w:rFonts w:ascii="Century Gothic" w:hAnsi="Century Gothic"/>
                <w:sz w:val="20"/>
                <w:szCs w:val="20"/>
              </w:rPr>
            </w:pPr>
            <w:r w:rsidRPr="00FC3528">
              <w:rPr>
                <w:rFonts w:ascii="Century Gothic" w:hAnsi="Century Gothic"/>
                <w:sz w:val="20"/>
                <w:szCs w:val="20"/>
              </w:rPr>
              <w:t>New baby shop in the town / Eateries initially opened a few days but have increased their opening hours</w:t>
            </w:r>
          </w:p>
          <w:p w14:paraId="4A489568" w14:textId="77777777" w:rsidR="00FC3528" w:rsidRPr="00FC3528" w:rsidRDefault="004D63DA" w:rsidP="00001473">
            <w:pPr>
              <w:pStyle w:val="ListParagraph"/>
              <w:numPr>
                <w:ilvl w:val="0"/>
                <w:numId w:val="7"/>
              </w:numPr>
              <w:rPr>
                <w:rFonts w:ascii="Century Gothic" w:hAnsi="Century Gothic"/>
                <w:b/>
                <w:bCs/>
                <w:sz w:val="20"/>
                <w:szCs w:val="20"/>
              </w:rPr>
            </w:pPr>
            <w:r w:rsidRPr="00FC3528">
              <w:rPr>
                <w:rFonts w:ascii="Century Gothic" w:hAnsi="Century Gothic"/>
                <w:sz w:val="20"/>
                <w:szCs w:val="20"/>
              </w:rPr>
              <w:t>Outdoors in their area is very quiet although a lot of litter</w:t>
            </w:r>
            <w:r w:rsidR="00463C29" w:rsidRPr="00FC3528">
              <w:rPr>
                <w:rFonts w:ascii="Century Gothic" w:hAnsi="Century Gothic"/>
                <w:sz w:val="20"/>
                <w:szCs w:val="20"/>
              </w:rPr>
              <w:t>ing</w:t>
            </w:r>
          </w:p>
          <w:p w14:paraId="0EF2317F" w14:textId="5D9880E2" w:rsidR="004D63DA" w:rsidRPr="00FC3528" w:rsidRDefault="00FC3528" w:rsidP="00001473">
            <w:pPr>
              <w:pStyle w:val="ListParagraph"/>
              <w:numPr>
                <w:ilvl w:val="0"/>
                <w:numId w:val="7"/>
              </w:numPr>
              <w:rPr>
                <w:rFonts w:ascii="Century Gothic" w:hAnsi="Century Gothic"/>
                <w:b/>
                <w:bCs/>
                <w:sz w:val="20"/>
                <w:szCs w:val="20"/>
              </w:rPr>
            </w:pPr>
            <w:r w:rsidRPr="00FC3528">
              <w:rPr>
                <w:rFonts w:ascii="Century Gothic" w:hAnsi="Century Gothic"/>
                <w:sz w:val="20"/>
                <w:szCs w:val="20"/>
              </w:rPr>
              <w:t>Reminded group of Perthshire Access Forum’s function and opportunity to engage around the responsible camping situation</w:t>
            </w:r>
          </w:p>
          <w:p w14:paraId="3E955098" w14:textId="77777777" w:rsidR="00FC3528" w:rsidRPr="00FC3528" w:rsidRDefault="00FC3528" w:rsidP="00FC3528">
            <w:pPr>
              <w:pStyle w:val="ListParagraph"/>
              <w:rPr>
                <w:rFonts w:ascii="Century Gothic" w:hAnsi="Century Gothic"/>
                <w:b/>
                <w:bCs/>
                <w:sz w:val="20"/>
                <w:szCs w:val="20"/>
              </w:rPr>
            </w:pPr>
          </w:p>
          <w:p w14:paraId="7C619113" w14:textId="0469371A"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CAIRNGORMS NATIONAL PARK AUTHORITY</w:t>
            </w:r>
          </w:p>
          <w:p w14:paraId="53738D40" w14:textId="77777777" w:rsidR="004772E4" w:rsidRPr="00FC3528" w:rsidRDefault="004772E4" w:rsidP="004D63DA">
            <w:pPr>
              <w:rPr>
                <w:rFonts w:ascii="Century Gothic" w:hAnsi="Century Gothic"/>
                <w:b/>
                <w:bCs/>
                <w:sz w:val="20"/>
                <w:szCs w:val="20"/>
              </w:rPr>
            </w:pPr>
          </w:p>
          <w:p w14:paraId="46079218" w14:textId="20B64BEF" w:rsidR="004D63DA" w:rsidRPr="00FC3528" w:rsidRDefault="004D63DA"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 xml:space="preserve">Royal Deeside, Glen Clova and Aviemore have been the </w:t>
            </w:r>
            <w:r w:rsidR="00463C29" w:rsidRPr="00FC3528">
              <w:rPr>
                <w:rFonts w:ascii="Century Gothic" w:hAnsi="Century Gothic"/>
                <w:sz w:val="20"/>
                <w:szCs w:val="20"/>
              </w:rPr>
              <w:t>‘</w:t>
            </w:r>
            <w:r w:rsidRPr="00FC3528">
              <w:rPr>
                <w:rFonts w:ascii="Century Gothic" w:hAnsi="Century Gothic"/>
                <w:sz w:val="20"/>
                <w:szCs w:val="20"/>
              </w:rPr>
              <w:t>hotspots</w:t>
            </w:r>
            <w:r w:rsidR="00463C29" w:rsidRPr="00FC3528">
              <w:rPr>
                <w:rFonts w:ascii="Century Gothic" w:hAnsi="Century Gothic"/>
                <w:sz w:val="20"/>
                <w:szCs w:val="20"/>
              </w:rPr>
              <w:t>’</w:t>
            </w:r>
            <w:r w:rsidRPr="00FC3528">
              <w:rPr>
                <w:rFonts w:ascii="Century Gothic" w:hAnsi="Century Gothic"/>
                <w:sz w:val="20"/>
                <w:szCs w:val="20"/>
              </w:rPr>
              <w:t>.</w:t>
            </w:r>
          </w:p>
          <w:p w14:paraId="2B7C76DD" w14:textId="51AE8427" w:rsidR="004D63DA" w:rsidRPr="00FC3528" w:rsidRDefault="004D63DA"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 xml:space="preserve">Highland Council in Glenmore have installed </w:t>
            </w:r>
            <w:r w:rsidR="00463C29" w:rsidRPr="00FC3528">
              <w:rPr>
                <w:rFonts w:ascii="Century Gothic" w:hAnsi="Century Gothic"/>
                <w:sz w:val="20"/>
                <w:szCs w:val="20"/>
              </w:rPr>
              <w:t xml:space="preserve">yellow </w:t>
            </w:r>
            <w:r w:rsidRPr="00FC3528">
              <w:rPr>
                <w:rFonts w:ascii="Century Gothic" w:hAnsi="Century Gothic"/>
                <w:sz w:val="20"/>
                <w:szCs w:val="20"/>
              </w:rPr>
              <w:t xml:space="preserve">no parking </w:t>
            </w:r>
            <w:r w:rsidR="00463C29" w:rsidRPr="00FC3528">
              <w:rPr>
                <w:rFonts w:ascii="Century Gothic" w:hAnsi="Century Gothic"/>
                <w:sz w:val="20"/>
                <w:szCs w:val="20"/>
              </w:rPr>
              <w:t xml:space="preserve">cones </w:t>
            </w:r>
            <w:r w:rsidRPr="00FC3528">
              <w:rPr>
                <w:rFonts w:ascii="Century Gothic" w:hAnsi="Century Gothic"/>
                <w:sz w:val="20"/>
                <w:szCs w:val="20"/>
              </w:rPr>
              <w:t>on one side of the road</w:t>
            </w:r>
            <w:r w:rsidR="00463C29" w:rsidRPr="00FC3528">
              <w:rPr>
                <w:rFonts w:ascii="Century Gothic" w:hAnsi="Century Gothic"/>
                <w:sz w:val="20"/>
                <w:szCs w:val="20"/>
              </w:rPr>
              <w:t>. They did not go for clearways.</w:t>
            </w:r>
          </w:p>
          <w:p w14:paraId="60E8D573" w14:textId="0F6B2438" w:rsidR="004D63DA" w:rsidRPr="00FC3528" w:rsidRDefault="004D63DA"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Police</w:t>
            </w:r>
            <w:r w:rsidR="00463C29" w:rsidRPr="00FC3528">
              <w:rPr>
                <w:rFonts w:ascii="Century Gothic" w:hAnsi="Century Gothic"/>
                <w:sz w:val="20"/>
                <w:szCs w:val="20"/>
              </w:rPr>
              <w:t xml:space="preserve"> Scotland</w:t>
            </w:r>
            <w:r w:rsidRPr="00FC3528">
              <w:rPr>
                <w:rFonts w:ascii="Century Gothic" w:hAnsi="Century Gothic"/>
                <w:sz w:val="20"/>
                <w:szCs w:val="20"/>
              </w:rPr>
              <w:t xml:space="preserve"> closed the Loch Muick road at the weekend as car park was full. Working on a one-in-one-out approach. Busy even though Aberdeen in lockdown.</w:t>
            </w:r>
            <w:r w:rsidR="003D06FD" w:rsidRPr="00FC3528">
              <w:rPr>
                <w:rFonts w:ascii="Century Gothic" w:hAnsi="Century Gothic"/>
                <w:sz w:val="20"/>
                <w:szCs w:val="20"/>
              </w:rPr>
              <w:t xml:space="preserve"> Intensive staff resource required.</w:t>
            </w:r>
          </w:p>
          <w:p w14:paraId="65D7B03B" w14:textId="0432EF8E" w:rsidR="003D06FD" w:rsidRPr="00FC3528" w:rsidRDefault="004D63DA"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Seeing increase in roadside camping</w:t>
            </w:r>
            <w:r w:rsidR="003D06FD" w:rsidRPr="00FC3528">
              <w:rPr>
                <w:rFonts w:ascii="Century Gothic" w:hAnsi="Century Gothic"/>
                <w:sz w:val="20"/>
                <w:szCs w:val="20"/>
              </w:rPr>
              <w:t xml:space="preserve"> &amp; resultant problems with littering/human waste/wild fires</w:t>
            </w:r>
            <w:r w:rsidRPr="00FC3528">
              <w:rPr>
                <w:rFonts w:ascii="Century Gothic" w:hAnsi="Century Gothic"/>
                <w:sz w:val="20"/>
                <w:szCs w:val="20"/>
              </w:rPr>
              <w:t xml:space="preserve">. </w:t>
            </w:r>
          </w:p>
          <w:p w14:paraId="5F517C76" w14:textId="5BE4793B" w:rsidR="004D63DA" w:rsidRPr="00FC3528" w:rsidRDefault="003D06FD"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S</w:t>
            </w:r>
            <w:r w:rsidR="004D63DA" w:rsidRPr="00FC3528">
              <w:rPr>
                <w:rFonts w:ascii="Century Gothic" w:hAnsi="Century Gothic"/>
                <w:sz w:val="20"/>
                <w:szCs w:val="20"/>
              </w:rPr>
              <w:t xml:space="preserve">taff on the ground speaking to </w:t>
            </w:r>
            <w:r w:rsidRPr="00FC3528">
              <w:rPr>
                <w:rFonts w:ascii="Century Gothic" w:hAnsi="Century Gothic"/>
                <w:sz w:val="20"/>
                <w:szCs w:val="20"/>
              </w:rPr>
              <w:t>visitors</w:t>
            </w:r>
            <w:r w:rsidR="004D63DA" w:rsidRPr="00FC3528">
              <w:rPr>
                <w:rFonts w:ascii="Century Gothic" w:hAnsi="Century Gothic"/>
                <w:sz w:val="20"/>
                <w:szCs w:val="20"/>
              </w:rPr>
              <w:t xml:space="preserve"> and </w:t>
            </w:r>
            <w:r w:rsidRPr="00FC3528">
              <w:rPr>
                <w:rFonts w:ascii="Century Gothic" w:hAnsi="Century Gothic"/>
                <w:sz w:val="20"/>
                <w:szCs w:val="20"/>
              </w:rPr>
              <w:t xml:space="preserve">are </w:t>
            </w:r>
            <w:r w:rsidR="004D63DA" w:rsidRPr="00FC3528">
              <w:rPr>
                <w:rFonts w:ascii="Century Gothic" w:hAnsi="Century Gothic"/>
                <w:sz w:val="20"/>
                <w:szCs w:val="20"/>
              </w:rPr>
              <w:t>noticing behaviour starting to change.</w:t>
            </w:r>
          </w:p>
          <w:p w14:paraId="04EA6C81" w14:textId="616B3C7A" w:rsidR="004D63DA" w:rsidRPr="00FC3528" w:rsidRDefault="003D06FD" w:rsidP="00C366D3">
            <w:pPr>
              <w:pStyle w:val="ListParagraph"/>
              <w:numPr>
                <w:ilvl w:val="0"/>
                <w:numId w:val="8"/>
              </w:numPr>
              <w:rPr>
                <w:rFonts w:ascii="Century Gothic" w:hAnsi="Century Gothic"/>
                <w:sz w:val="20"/>
                <w:szCs w:val="20"/>
              </w:rPr>
            </w:pPr>
            <w:r w:rsidRPr="00FC3528">
              <w:rPr>
                <w:rFonts w:ascii="Century Gothic" w:hAnsi="Century Gothic"/>
                <w:sz w:val="20"/>
                <w:szCs w:val="20"/>
              </w:rPr>
              <w:t xml:space="preserve">Dual approach of </w:t>
            </w:r>
            <w:r w:rsidR="004D63DA" w:rsidRPr="00FC3528">
              <w:rPr>
                <w:rFonts w:ascii="Century Gothic" w:hAnsi="Century Gothic"/>
                <w:sz w:val="20"/>
                <w:szCs w:val="20"/>
              </w:rPr>
              <w:t>encourag</w:t>
            </w:r>
            <w:r w:rsidRPr="00FC3528">
              <w:rPr>
                <w:rFonts w:ascii="Century Gothic" w:hAnsi="Century Gothic"/>
                <w:sz w:val="20"/>
                <w:szCs w:val="20"/>
              </w:rPr>
              <w:t>ing</w:t>
            </w:r>
            <w:r w:rsidR="004D63DA" w:rsidRPr="00FC3528">
              <w:rPr>
                <w:rFonts w:ascii="Century Gothic" w:hAnsi="Century Gothic"/>
                <w:sz w:val="20"/>
                <w:szCs w:val="20"/>
              </w:rPr>
              <w:t xml:space="preserve"> </w:t>
            </w:r>
            <w:r w:rsidR="00FC3528" w:rsidRPr="00FC3528">
              <w:rPr>
                <w:rFonts w:ascii="Century Gothic" w:hAnsi="Century Gothic"/>
                <w:sz w:val="20"/>
                <w:szCs w:val="20"/>
              </w:rPr>
              <w:t>visitors but</w:t>
            </w:r>
            <w:r w:rsidR="004D63DA" w:rsidRPr="00FC3528">
              <w:rPr>
                <w:rFonts w:ascii="Century Gothic" w:hAnsi="Century Gothic"/>
                <w:sz w:val="20"/>
                <w:szCs w:val="20"/>
              </w:rPr>
              <w:t xml:space="preserve"> need to maintain </w:t>
            </w:r>
            <w:r w:rsidRPr="00FC3528">
              <w:rPr>
                <w:rFonts w:ascii="Century Gothic" w:hAnsi="Century Gothic"/>
                <w:sz w:val="20"/>
                <w:szCs w:val="20"/>
              </w:rPr>
              <w:t>COVID-</w:t>
            </w:r>
            <w:r w:rsidR="004D63DA" w:rsidRPr="00FC3528">
              <w:rPr>
                <w:rFonts w:ascii="Century Gothic" w:hAnsi="Century Gothic"/>
                <w:sz w:val="20"/>
                <w:szCs w:val="20"/>
              </w:rPr>
              <w:t xml:space="preserve"> 19 behaviour and remind people to stay safe.</w:t>
            </w:r>
            <w:r w:rsidRPr="00FC3528">
              <w:rPr>
                <w:rFonts w:ascii="Century Gothic" w:hAnsi="Century Gothic"/>
                <w:sz w:val="20"/>
                <w:szCs w:val="20"/>
              </w:rPr>
              <w:t xml:space="preserve"> </w:t>
            </w:r>
            <w:r w:rsidR="004D63DA" w:rsidRPr="00FC3528">
              <w:rPr>
                <w:rFonts w:ascii="Century Gothic" w:hAnsi="Century Gothic"/>
                <w:sz w:val="20"/>
                <w:szCs w:val="20"/>
              </w:rPr>
              <w:t>Also actively asking visitor</w:t>
            </w:r>
            <w:r w:rsidR="00D967F2">
              <w:rPr>
                <w:rFonts w:ascii="Century Gothic" w:hAnsi="Century Gothic"/>
                <w:sz w:val="20"/>
                <w:szCs w:val="20"/>
              </w:rPr>
              <w:t>s</w:t>
            </w:r>
            <w:r w:rsidR="004D63DA" w:rsidRPr="00FC3528">
              <w:rPr>
                <w:rFonts w:ascii="Century Gothic" w:hAnsi="Century Gothic"/>
                <w:sz w:val="20"/>
                <w:szCs w:val="20"/>
              </w:rPr>
              <w:t xml:space="preserve"> to </w:t>
            </w:r>
            <w:r w:rsidR="00FC3528" w:rsidRPr="00FC3528">
              <w:rPr>
                <w:rFonts w:ascii="Century Gothic" w:hAnsi="Century Gothic"/>
                <w:sz w:val="20"/>
                <w:szCs w:val="20"/>
              </w:rPr>
              <w:t>plan</w:t>
            </w:r>
            <w:r w:rsidR="00D967F2">
              <w:rPr>
                <w:rFonts w:ascii="Century Gothic" w:hAnsi="Century Gothic"/>
                <w:sz w:val="20"/>
                <w:szCs w:val="20"/>
              </w:rPr>
              <w:t xml:space="preserve"> ahead</w:t>
            </w:r>
          </w:p>
          <w:p w14:paraId="30515679" w14:textId="07733AAF" w:rsidR="004D63DA" w:rsidRPr="00FC3528" w:rsidRDefault="004D63DA"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CNPA has employed 8 seasonal ranger</w:t>
            </w:r>
            <w:r w:rsidR="00D967F2">
              <w:rPr>
                <w:rFonts w:ascii="Century Gothic" w:hAnsi="Century Gothic"/>
                <w:sz w:val="20"/>
                <w:szCs w:val="20"/>
              </w:rPr>
              <w:t>s</w:t>
            </w:r>
            <w:r w:rsidRPr="00FC3528">
              <w:rPr>
                <w:rFonts w:ascii="Century Gothic" w:hAnsi="Century Gothic"/>
                <w:sz w:val="20"/>
                <w:szCs w:val="20"/>
              </w:rPr>
              <w:t xml:space="preserve"> this year. F</w:t>
            </w:r>
            <w:r w:rsidR="003D06FD" w:rsidRPr="00FC3528">
              <w:rPr>
                <w:rFonts w:ascii="Century Gothic" w:hAnsi="Century Gothic"/>
                <w:sz w:val="20"/>
                <w:szCs w:val="20"/>
              </w:rPr>
              <w:t xml:space="preserve">orestry </w:t>
            </w:r>
            <w:r w:rsidRPr="00FC3528">
              <w:rPr>
                <w:rFonts w:ascii="Century Gothic" w:hAnsi="Century Gothic"/>
                <w:sz w:val="20"/>
                <w:szCs w:val="20"/>
              </w:rPr>
              <w:t>&amp;</w:t>
            </w:r>
            <w:r w:rsidR="00D967F2">
              <w:rPr>
                <w:rFonts w:ascii="Century Gothic" w:hAnsi="Century Gothic"/>
                <w:sz w:val="20"/>
                <w:szCs w:val="20"/>
              </w:rPr>
              <w:t xml:space="preserve"> </w:t>
            </w:r>
            <w:r w:rsidRPr="00FC3528">
              <w:rPr>
                <w:rFonts w:ascii="Century Gothic" w:hAnsi="Century Gothic"/>
                <w:sz w:val="20"/>
                <w:szCs w:val="20"/>
              </w:rPr>
              <w:t>L</w:t>
            </w:r>
            <w:r w:rsidR="003D06FD" w:rsidRPr="00FC3528">
              <w:rPr>
                <w:rFonts w:ascii="Century Gothic" w:hAnsi="Century Gothic"/>
                <w:sz w:val="20"/>
                <w:szCs w:val="20"/>
              </w:rPr>
              <w:t xml:space="preserve">and </w:t>
            </w:r>
            <w:r w:rsidRPr="00FC3528">
              <w:rPr>
                <w:rFonts w:ascii="Century Gothic" w:hAnsi="Century Gothic"/>
                <w:sz w:val="20"/>
                <w:szCs w:val="20"/>
              </w:rPr>
              <w:t>S</w:t>
            </w:r>
            <w:r w:rsidR="003D06FD" w:rsidRPr="00FC3528">
              <w:rPr>
                <w:rFonts w:ascii="Century Gothic" w:hAnsi="Century Gothic"/>
                <w:sz w:val="20"/>
                <w:szCs w:val="20"/>
              </w:rPr>
              <w:t xml:space="preserve">cotland </w:t>
            </w:r>
            <w:r w:rsidRPr="00FC3528">
              <w:rPr>
                <w:rFonts w:ascii="Century Gothic" w:hAnsi="Century Gothic"/>
                <w:sz w:val="20"/>
                <w:szCs w:val="20"/>
              </w:rPr>
              <w:t>have also employed additional staff</w:t>
            </w:r>
            <w:r w:rsidR="003D06FD" w:rsidRPr="00FC3528">
              <w:rPr>
                <w:rFonts w:ascii="Century Gothic" w:hAnsi="Century Gothic"/>
                <w:sz w:val="20"/>
                <w:szCs w:val="20"/>
              </w:rPr>
              <w:t xml:space="preserve"> to meet</w:t>
            </w:r>
            <w:r w:rsidR="00D967F2">
              <w:rPr>
                <w:rFonts w:ascii="Century Gothic" w:hAnsi="Century Gothic"/>
                <w:sz w:val="20"/>
                <w:szCs w:val="20"/>
              </w:rPr>
              <w:t xml:space="preserve"> </w:t>
            </w:r>
            <w:r w:rsidR="003D06FD" w:rsidRPr="00FC3528">
              <w:rPr>
                <w:rFonts w:ascii="Century Gothic" w:hAnsi="Century Gothic"/>
                <w:sz w:val="20"/>
                <w:szCs w:val="20"/>
              </w:rPr>
              <w:t>&amp;</w:t>
            </w:r>
            <w:r w:rsidR="00D967F2">
              <w:rPr>
                <w:rFonts w:ascii="Century Gothic" w:hAnsi="Century Gothic"/>
                <w:sz w:val="20"/>
                <w:szCs w:val="20"/>
              </w:rPr>
              <w:t xml:space="preserve"> </w:t>
            </w:r>
            <w:r w:rsidR="003D06FD" w:rsidRPr="00FC3528">
              <w:rPr>
                <w:rFonts w:ascii="Century Gothic" w:hAnsi="Century Gothic"/>
                <w:sz w:val="20"/>
                <w:szCs w:val="20"/>
              </w:rPr>
              <w:t>greet at their sites.</w:t>
            </w:r>
          </w:p>
          <w:p w14:paraId="44CAAF94" w14:textId="3ECF5A97" w:rsidR="003D06FD" w:rsidRPr="00FC3528" w:rsidRDefault="003D06FD"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Adopting new approaches to communication using Influencers to reach new audiences that are often hard to reach.</w:t>
            </w:r>
            <w:r w:rsidR="00051C57" w:rsidRPr="00FC3528">
              <w:rPr>
                <w:rFonts w:ascii="Century Gothic" w:hAnsi="Century Gothic"/>
                <w:sz w:val="20"/>
                <w:szCs w:val="20"/>
              </w:rPr>
              <w:t xml:space="preserve"> Working with VS and other organisations to amplify messages.</w:t>
            </w:r>
            <w:r w:rsidRPr="00FC3528">
              <w:rPr>
                <w:rFonts w:ascii="Century Gothic" w:hAnsi="Century Gothic"/>
                <w:sz w:val="20"/>
                <w:szCs w:val="20"/>
              </w:rPr>
              <w:t xml:space="preserve"> Recent example of innovative approaches are </w:t>
            </w:r>
            <w:hyperlink r:id="rId7" w:history="1">
              <w:r w:rsidRPr="00D967F2">
                <w:rPr>
                  <w:rStyle w:val="Hyperlink"/>
                  <w:rFonts w:ascii="Century Gothic" w:hAnsi="Century Gothic"/>
                  <w:sz w:val="20"/>
                  <w:szCs w:val="20"/>
                </w:rPr>
                <w:t>‘Don’t be like Barry’</w:t>
              </w:r>
            </w:hyperlink>
            <w:r w:rsidRPr="00FC3528">
              <w:rPr>
                <w:rFonts w:ascii="Century Gothic" w:hAnsi="Century Gothic"/>
                <w:sz w:val="20"/>
                <w:szCs w:val="20"/>
              </w:rPr>
              <w:t xml:space="preserve"> </w:t>
            </w:r>
          </w:p>
          <w:p w14:paraId="0C765ABB" w14:textId="48B42745" w:rsidR="003D06FD" w:rsidRPr="00FC3528" w:rsidRDefault="003D06FD"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 xml:space="preserve">Discussed positive work of </w:t>
            </w:r>
            <w:hyperlink r:id="rId8" w:history="1">
              <w:r w:rsidRPr="00FC3528">
                <w:rPr>
                  <w:rStyle w:val="Hyperlink"/>
                  <w:rFonts w:ascii="Century Gothic" w:hAnsi="Century Gothic"/>
                  <w:sz w:val="20"/>
                  <w:szCs w:val="20"/>
                </w:rPr>
                <w:t>CAMPA</w:t>
              </w:r>
            </w:hyperlink>
          </w:p>
          <w:p w14:paraId="241BFFF2" w14:textId="77777777" w:rsidR="003D06FD" w:rsidRPr="00FC3528" w:rsidRDefault="003D06FD"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Discussed new interest in outdoors and how we can encourage responsible use whilst there.</w:t>
            </w:r>
          </w:p>
          <w:p w14:paraId="4B9C33FC" w14:textId="78DAAFB0" w:rsidR="003D06FD" w:rsidRPr="00FC3528" w:rsidRDefault="003D06FD" w:rsidP="004D63DA">
            <w:pPr>
              <w:pStyle w:val="ListParagraph"/>
              <w:numPr>
                <w:ilvl w:val="0"/>
                <w:numId w:val="8"/>
              </w:numPr>
              <w:rPr>
                <w:rFonts w:ascii="Century Gothic" w:hAnsi="Century Gothic"/>
                <w:sz w:val="20"/>
                <w:szCs w:val="20"/>
              </w:rPr>
            </w:pPr>
            <w:r w:rsidRPr="00FC3528">
              <w:rPr>
                <w:rFonts w:ascii="Century Gothic" w:hAnsi="Century Gothic"/>
                <w:sz w:val="20"/>
                <w:szCs w:val="20"/>
              </w:rPr>
              <w:t xml:space="preserve">VisitScotland advised they are working on new content for </w:t>
            </w:r>
            <w:r w:rsidR="00847FD7" w:rsidRPr="00FC3528">
              <w:rPr>
                <w:rFonts w:ascii="Century Gothic" w:hAnsi="Century Gothic"/>
                <w:sz w:val="20"/>
                <w:szCs w:val="20"/>
              </w:rPr>
              <w:t>r</w:t>
            </w:r>
            <w:r w:rsidRPr="00FC3528">
              <w:rPr>
                <w:rFonts w:ascii="Century Gothic" w:hAnsi="Century Gothic"/>
                <w:sz w:val="20"/>
                <w:szCs w:val="20"/>
              </w:rPr>
              <w:t xml:space="preserve">esponsible </w:t>
            </w:r>
            <w:r w:rsidR="00847FD7" w:rsidRPr="00FC3528">
              <w:rPr>
                <w:rFonts w:ascii="Century Gothic" w:hAnsi="Century Gothic"/>
                <w:sz w:val="20"/>
                <w:szCs w:val="20"/>
              </w:rPr>
              <w:t>m</w:t>
            </w:r>
            <w:r w:rsidRPr="00FC3528">
              <w:rPr>
                <w:rFonts w:ascii="Century Gothic" w:hAnsi="Century Gothic"/>
                <w:sz w:val="20"/>
                <w:szCs w:val="20"/>
              </w:rPr>
              <w:t xml:space="preserve">otorhome </w:t>
            </w:r>
            <w:r w:rsidR="00847FD7" w:rsidRPr="00FC3528">
              <w:rPr>
                <w:rFonts w:ascii="Century Gothic" w:hAnsi="Century Gothic"/>
                <w:sz w:val="20"/>
                <w:szCs w:val="20"/>
              </w:rPr>
              <w:t>u</w:t>
            </w:r>
            <w:r w:rsidRPr="00FC3528">
              <w:rPr>
                <w:rFonts w:ascii="Century Gothic" w:hAnsi="Century Gothic"/>
                <w:sz w:val="20"/>
                <w:szCs w:val="20"/>
              </w:rPr>
              <w:t>se</w:t>
            </w:r>
            <w:r w:rsidR="00847FD7" w:rsidRPr="00FC3528">
              <w:rPr>
                <w:rFonts w:ascii="Century Gothic" w:hAnsi="Century Gothic"/>
                <w:sz w:val="20"/>
                <w:szCs w:val="20"/>
              </w:rPr>
              <w:t xml:space="preserve"> and responsible camping.</w:t>
            </w:r>
          </w:p>
          <w:p w14:paraId="3B6F3B7A" w14:textId="77777777" w:rsidR="004D63DA" w:rsidRPr="00FC3528" w:rsidRDefault="004D63DA" w:rsidP="004D63DA">
            <w:pPr>
              <w:rPr>
                <w:rFonts w:ascii="Century Gothic" w:hAnsi="Century Gothic"/>
                <w:sz w:val="20"/>
                <w:szCs w:val="20"/>
              </w:rPr>
            </w:pPr>
          </w:p>
          <w:p w14:paraId="354997DE" w14:textId="77777777"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HISTORIC ENVIRONMENT SCOTLAND</w:t>
            </w:r>
          </w:p>
          <w:p w14:paraId="6353E807" w14:textId="62C0ADD8" w:rsidR="004D63DA" w:rsidRPr="00FC3528" w:rsidRDefault="004D63DA" w:rsidP="004D63DA">
            <w:pPr>
              <w:pStyle w:val="ListParagraph"/>
              <w:numPr>
                <w:ilvl w:val="0"/>
                <w:numId w:val="9"/>
              </w:numPr>
              <w:rPr>
                <w:rFonts w:ascii="Century Gothic" w:hAnsi="Century Gothic"/>
                <w:sz w:val="20"/>
                <w:szCs w:val="20"/>
              </w:rPr>
            </w:pPr>
            <w:r w:rsidRPr="00FC3528">
              <w:rPr>
                <w:rFonts w:ascii="Century Gothic" w:hAnsi="Century Gothic"/>
                <w:sz w:val="20"/>
                <w:szCs w:val="20"/>
              </w:rPr>
              <w:t xml:space="preserve">Big 3 – </w:t>
            </w:r>
            <w:r w:rsidR="003D06FD" w:rsidRPr="00FC3528">
              <w:rPr>
                <w:rFonts w:ascii="Century Gothic" w:hAnsi="Century Gothic"/>
                <w:sz w:val="20"/>
                <w:szCs w:val="20"/>
              </w:rPr>
              <w:t xml:space="preserve">Edinburgh Castle, Stirling Castle, Urquart Castle </w:t>
            </w:r>
            <w:r w:rsidRPr="00FC3528">
              <w:rPr>
                <w:rFonts w:ascii="Century Gothic" w:hAnsi="Century Gothic"/>
                <w:sz w:val="20"/>
                <w:szCs w:val="20"/>
              </w:rPr>
              <w:t>forward bookings have been really successful</w:t>
            </w:r>
          </w:p>
          <w:p w14:paraId="0921587F" w14:textId="46BFC534" w:rsidR="004D63DA" w:rsidRPr="00FC3528" w:rsidRDefault="003D06FD" w:rsidP="003D06FD">
            <w:pPr>
              <w:pStyle w:val="ListParagraph"/>
              <w:numPr>
                <w:ilvl w:val="0"/>
                <w:numId w:val="9"/>
              </w:numPr>
              <w:rPr>
                <w:rFonts w:ascii="Century Gothic" w:hAnsi="Century Gothic"/>
                <w:sz w:val="20"/>
                <w:szCs w:val="20"/>
              </w:rPr>
            </w:pPr>
            <w:r w:rsidRPr="00FC3528">
              <w:rPr>
                <w:rFonts w:ascii="Century Gothic" w:hAnsi="Century Gothic"/>
                <w:sz w:val="20"/>
                <w:szCs w:val="20"/>
              </w:rPr>
              <w:t>New video historic reopening</w:t>
            </w:r>
          </w:p>
          <w:p w14:paraId="45FD288B" w14:textId="44C3A430" w:rsidR="003D06FD" w:rsidRPr="00FC3528" w:rsidRDefault="003D06FD" w:rsidP="003D06FD">
            <w:pPr>
              <w:pStyle w:val="ListParagraph"/>
              <w:numPr>
                <w:ilvl w:val="0"/>
                <w:numId w:val="9"/>
              </w:numPr>
              <w:rPr>
                <w:rFonts w:ascii="Century Gothic" w:hAnsi="Century Gothic"/>
                <w:sz w:val="20"/>
                <w:szCs w:val="20"/>
              </w:rPr>
            </w:pPr>
            <w:r w:rsidRPr="00FC3528">
              <w:rPr>
                <w:rFonts w:ascii="Century Gothic" w:hAnsi="Century Gothic"/>
                <w:sz w:val="20"/>
                <w:szCs w:val="20"/>
              </w:rPr>
              <w:t>See HES NOTE</w:t>
            </w:r>
          </w:p>
          <w:p w14:paraId="207EADAA" w14:textId="77777777" w:rsidR="003D06FD" w:rsidRPr="00FC3528" w:rsidRDefault="003D06FD" w:rsidP="00FC3528">
            <w:pPr>
              <w:pStyle w:val="ListParagraph"/>
              <w:rPr>
                <w:rFonts w:ascii="Century Gothic" w:hAnsi="Century Gothic"/>
                <w:color w:val="FF0000"/>
                <w:sz w:val="20"/>
                <w:szCs w:val="20"/>
              </w:rPr>
            </w:pPr>
          </w:p>
          <w:p w14:paraId="5F4CC3CC" w14:textId="73A5796C"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PERTH &amp; KINROSS COUNTRYSIDE TRUST</w:t>
            </w:r>
          </w:p>
          <w:p w14:paraId="2E300CD6" w14:textId="77777777" w:rsidR="004772E4" w:rsidRPr="00FC3528" w:rsidRDefault="004772E4" w:rsidP="004D63DA">
            <w:pPr>
              <w:rPr>
                <w:rFonts w:ascii="Century Gothic" w:hAnsi="Century Gothic"/>
                <w:b/>
                <w:bCs/>
                <w:sz w:val="20"/>
                <w:szCs w:val="20"/>
              </w:rPr>
            </w:pPr>
          </w:p>
          <w:p w14:paraId="1F0043C6" w14:textId="7892DD2F" w:rsidR="004D63DA" w:rsidRPr="00FC3528" w:rsidRDefault="004D63DA" w:rsidP="004D63DA">
            <w:pPr>
              <w:pStyle w:val="ListParagraph"/>
              <w:numPr>
                <w:ilvl w:val="0"/>
                <w:numId w:val="10"/>
              </w:numPr>
              <w:rPr>
                <w:rFonts w:ascii="Century Gothic" w:hAnsi="Century Gothic"/>
                <w:sz w:val="20"/>
                <w:szCs w:val="20"/>
              </w:rPr>
            </w:pPr>
            <w:r w:rsidRPr="00FC3528">
              <w:rPr>
                <w:rFonts w:ascii="Century Gothic" w:hAnsi="Century Gothic"/>
                <w:sz w:val="20"/>
                <w:szCs w:val="20"/>
              </w:rPr>
              <w:t xml:space="preserve">Have been helping to promote Big Tree Country sites </w:t>
            </w:r>
            <w:r w:rsidR="00847FD7" w:rsidRPr="00FC3528">
              <w:rPr>
                <w:rFonts w:ascii="Century Gothic" w:hAnsi="Century Gothic"/>
                <w:sz w:val="20"/>
                <w:szCs w:val="20"/>
              </w:rPr>
              <w:t>together with site owners.</w:t>
            </w:r>
          </w:p>
          <w:p w14:paraId="6834D486" w14:textId="52333C58" w:rsidR="004D63DA" w:rsidRPr="00FC3528" w:rsidRDefault="004D63DA" w:rsidP="004D63DA">
            <w:pPr>
              <w:pStyle w:val="ListParagraph"/>
              <w:numPr>
                <w:ilvl w:val="0"/>
                <w:numId w:val="10"/>
              </w:numPr>
              <w:rPr>
                <w:rFonts w:ascii="Century Gothic" w:hAnsi="Century Gothic"/>
                <w:sz w:val="20"/>
                <w:szCs w:val="20"/>
              </w:rPr>
            </w:pPr>
            <w:r w:rsidRPr="00FC3528">
              <w:rPr>
                <w:rFonts w:ascii="Century Gothic" w:hAnsi="Century Gothic"/>
                <w:sz w:val="20"/>
                <w:szCs w:val="20"/>
              </w:rPr>
              <w:t xml:space="preserve">Working on </w:t>
            </w:r>
            <w:hyperlink r:id="rId9" w:history="1">
              <w:r w:rsidRPr="00FC3528">
                <w:rPr>
                  <w:rStyle w:val="Hyperlink"/>
                  <w:rFonts w:ascii="Century Gothic" w:hAnsi="Century Gothic"/>
                  <w:sz w:val="20"/>
                  <w:szCs w:val="20"/>
                </w:rPr>
                <w:t xml:space="preserve">River Tay Way </w:t>
              </w:r>
              <w:r w:rsidR="00CA0581" w:rsidRPr="00FC3528">
                <w:rPr>
                  <w:rStyle w:val="Hyperlink"/>
                  <w:rFonts w:ascii="Century Gothic" w:hAnsi="Century Gothic"/>
                  <w:sz w:val="20"/>
                  <w:szCs w:val="20"/>
                </w:rPr>
                <w:t>P</w:t>
              </w:r>
              <w:r w:rsidRPr="00FC3528">
                <w:rPr>
                  <w:rStyle w:val="Hyperlink"/>
                  <w:rFonts w:ascii="Century Gothic" w:hAnsi="Century Gothic"/>
                  <w:sz w:val="20"/>
                  <w:szCs w:val="20"/>
                </w:rPr>
                <w:t>roject</w:t>
              </w:r>
            </w:hyperlink>
            <w:r w:rsidR="00CA0581" w:rsidRPr="00FC3528">
              <w:rPr>
                <w:rFonts w:ascii="Century Gothic" w:hAnsi="Century Gothic"/>
                <w:sz w:val="20"/>
                <w:szCs w:val="20"/>
              </w:rPr>
              <w:t xml:space="preserve">, extensive </w:t>
            </w:r>
            <w:r w:rsidRPr="00FC3528">
              <w:rPr>
                <w:rFonts w:ascii="Century Gothic" w:hAnsi="Century Gothic"/>
                <w:sz w:val="20"/>
                <w:szCs w:val="20"/>
              </w:rPr>
              <w:t>planning during</w:t>
            </w:r>
            <w:r w:rsidR="00CA0581" w:rsidRPr="00FC3528">
              <w:rPr>
                <w:rFonts w:ascii="Century Gothic" w:hAnsi="Century Gothic"/>
                <w:sz w:val="20"/>
                <w:szCs w:val="20"/>
              </w:rPr>
              <w:t xml:space="preserve"> lockdown</w:t>
            </w:r>
          </w:p>
          <w:p w14:paraId="4DCA1177" w14:textId="3C223F00" w:rsidR="004D63DA" w:rsidRPr="00FC3528" w:rsidRDefault="004D63DA" w:rsidP="004D63DA">
            <w:pPr>
              <w:pStyle w:val="ListParagraph"/>
              <w:numPr>
                <w:ilvl w:val="1"/>
                <w:numId w:val="10"/>
              </w:numPr>
              <w:rPr>
                <w:rFonts w:ascii="Century Gothic" w:hAnsi="Century Gothic"/>
                <w:sz w:val="20"/>
                <w:szCs w:val="20"/>
              </w:rPr>
            </w:pPr>
            <w:r w:rsidRPr="00FC3528">
              <w:rPr>
                <w:rFonts w:ascii="Century Gothic" w:hAnsi="Century Gothic"/>
                <w:sz w:val="20"/>
                <w:szCs w:val="20"/>
              </w:rPr>
              <w:t>£250k going on Almondbank to upgrade NC77</w:t>
            </w:r>
          </w:p>
          <w:p w14:paraId="5C0CD493" w14:textId="63FB3050" w:rsidR="004D63DA" w:rsidRPr="00FC3528" w:rsidRDefault="004D63DA" w:rsidP="004D63DA">
            <w:pPr>
              <w:pStyle w:val="ListParagraph"/>
              <w:numPr>
                <w:ilvl w:val="1"/>
                <w:numId w:val="10"/>
              </w:numPr>
              <w:rPr>
                <w:rFonts w:ascii="Century Gothic" w:hAnsi="Century Gothic"/>
                <w:sz w:val="20"/>
                <w:szCs w:val="20"/>
              </w:rPr>
            </w:pPr>
            <w:r w:rsidRPr="00FC3528">
              <w:rPr>
                <w:rFonts w:ascii="Century Gothic" w:hAnsi="Century Gothic"/>
                <w:sz w:val="20"/>
                <w:szCs w:val="20"/>
              </w:rPr>
              <w:t>Upgrading 250m on North In</w:t>
            </w:r>
            <w:r w:rsidR="00CA0581" w:rsidRPr="00FC3528">
              <w:rPr>
                <w:rFonts w:ascii="Century Gothic" w:hAnsi="Century Gothic"/>
                <w:sz w:val="20"/>
                <w:szCs w:val="20"/>
              </w:rPr>
              <w:t>ch</w:t>
            </w:r>
          </w:p>
          <w:p w14:paraId="7343FD24" w14:textId="77777777" w:rsidR="004D63DA" w:rsidRPr="00FC3528" w:rsidRDefault="004D63DA" w:rsidP="004D63DA">
            <w:pPr>
              <w:pStyle w:val="ListParagraph"/>
              <w:numPr>
                <w:ilvl w:val="1"/>
                <w:numId w:val="10"/>
              </w:numPr>
              <w:rPr>
                <w:rFonts w:ascii="Century Gothic" w:hAnsi="Century Gothic"/>
                <w:sz w:val="20"/>
                <w:szCs w:val="20"/>
              </w:rPr>
            </w:pPr>
            <w:r w:rsidRPr="00FC3528">
              <w:rPr>
                <w:rFonts w:ascii="Century Gothic" w:hAnsi="Century Gothic"/>
                <w:sz w:val="20"/>
                <w:szCs w:val="20"/>
              </w:rPr>
              <w:t>£77k funding to investigate an active travel route between Stanley and Luncarty (working with Stanley Development Trust)</w:t>
            </w:r>
          </w:p>
          <w:p w14:paraId="125343F2" w14:textId="353C43CB" w:rsidR="004D63DA" w:rsidRPr="00FC3528" w:rsidRDefault="004D63DA" w:rsidP="004D63DA">
            <w:pPr>
              <w:pStyle w:val="ListParagraph"/>
              <w:numPr>
                <w:ilvl w:val="1"/>
                <w:numId w:val="10"/>
              </w:numPr>
              <w:rPr>
                <w:rFonts w:ascii="Century Gothic" w:hAnsi="Century Gothic"/>
                <w:sz w:val="20"/>
                <w:szCs w:val="20"/>
              </w:rPr>
            </w:pPr>
            <w:r w:rsidRPr="00FC3528">
              <w:rPr>
                <w:rFonts w:ascii="Century Gothic" w:hAnsi="Century Gothic"/>
                <w:sz w:val="20"/>
                <w:szCs w:val="20"/>
              </w:rPr>
              <w:t xml:space="preserve">New toilet block with grey waste facilities by </w:t>
            </w:r>
            <w:r w:rsidR="00CA0581" w:rsidRPr="00FC3528">
              <w:rPr>
                <w:rFonts w:ascii="Century Gothic" w:hAnsi="Century Gothic"/>
                <w:sz w:val="20"/>
                <w:szCs w:val="20"/>
              </w:rPr>
              <w:t>B</w:t>
            </w:r>
            <w:r w:rsidRPr="00FC3528">
              <w:rPr>
                <w:rFonts w:ascii="Century Gothic" w:hAnsi="Century Gothic"/>
                <w:sz w:val="20"/>
                <w:szCs w:val="20"/>
              </w:rPr>
              <w:t xml:space="preserve">eyond Adventure </w:t>
            </w:r>
            <w:r w:rsidR="00CA0581" w:rsidRPr="00FC3528">
              <w:rPr>
                <w:rFonts w:ascii="Century Gothic" w:hAnsi="Century Gothic"/>
                <w:sz w:val="20"/>
                <w:szCs w:val="20"/>
              </w:rPr>
              <w:t>S</w:t>
            </w:r>
            <w:r w:rsidRPr="00FC3528">
              <w:rPr>
                <w:rFonts w:ascii="Century Gothic" w:hAnsi="Century Gothic"/>
                <w:sz w:val="20"/>
                <w:szCs w:val="20"/>
              </w:rPr>
              <w:t>ite</w:t>
            </w:r>
            <w:r w:rsidR="00CA0581" w:rsidRPr="00FC3528">
              <w:rPr>
                <w:rFonts w:ascii="Century Gothic" w:hAnsi="Century Gothic"/>
                <w:sz w:val="20"/>
                <w:szCs w:val="20"/>
              </w:rPr>
              <w:t>/</w:t>
            </w:r>
            <w:r w:rsidR="00847FD7" w:rsidRPr="00FC3528">
              <w:rPr>
                <w:rFonts w:ascii="Century Gothic" w:hAnsi="Century Gothic"/>
                <w:sz w:val="20"/>
                <w:szCs w:val="20"/>
              </w:rPr>
              <w:t>Cemetery</w:t>
            </w:r>
            <w:r w:rsidR="00CA0581" w:rsidRPr="00FC3528">
              <w:rPr>
                <w:rFonts w:ascii="Century Gothic" w:hAnsi="Century Gothic"/>
                <w:sz w:val="20"/>
                <w:szCs w:val="20"/>
              </w:rPr>
              <w:t xml:space="preserve"> Car Park. P</w:t>
            </w:r>
            <w:r w:rsidRPr="00FC3528">
              <w:rPr>
                <w:rFonts w:ascii="Century Gothic" w:hAnsi="Century Gothic"/>
                <w:sz w:val="20"/>
                <w:szCs w:val="20"/>
              </w:rPr>
              <w:t xml:space="preserve">lanning </w:t>
            </w:r>
            <w:r w:rsidR="00CA0581" w:rsidRPr="00FC3528">
              <w:rPr>
                <w:rFonts w:ascii="Century Gothic" w:hAnsi="Century Gothic"/>
                <w:sz w:val="20"/>
                <w:szCs w:val="20"/>
              </w:rPr>
              <w:t>A</w:t>
            </w:r>
            <w:r w:rsidRPr="00FC3528">
              <w:rPr>
                <w:rFonts w:ascii="Century Gothic" w:hAnsi="Century Gothic"/>
                <w:sz w:val="20"/>
                <w:szCs w:val="20"/>
              </w:rPr>
              <w:t xml:space="preserve">pplication is </w:t>
            </w:r>
            <w:r w:rsidR="00CA0581" w:rsidRPr="00FC3528">
              <w:rPr>
                <w:rFonts w:ascii="Century Gothic" w:hAnsi="Century Gothic"/>
                <w:sz w:val="20"/>
                <w:szCs w:val="20"/>
              </w:rPr>
              <w:t>submitted</w:t>
            </w:r>
          </w:p>
          <w:p w14:paraId="1F6243C1" w14:textId="597055FB" w:rsidR="004D63DA" w:rsidRPr="00FC3528" w:rsidRDefault="00CA0581" w:rsidP="004D63DA">
            <w:pPr>
              <w:pStyle w:val="ListParagraph"/>
              <w:numPr>
                <w:ilvl w:val="0"/>
                <w:numId w:val="10"/>
              </w:numPr>
              <w:rPr>
                <w:rFonts w:ascii="Century Gothic" w:hAnsi="Century Gothic"/>
                <w:sz w:val="20"/>
                <w:szCs w:val="20"/>
              </w:rPr>
            </w:pPr>
            <w:r w:rsidRPr="00FC3528">
              <w:rPr>
                <w:rFonts w:ascii="Century Gothic" w:hAnsi="Century Gothic"/>
                <w:sz w:val="20"/>
                <w:szCs w:val="20"/>
              </w:rPr>
              <w:t xml:space="preserve">New </w:t>
            </w:r>
            <w:r w:rsidR="004D63DA" w:rsidRPr="00FC3528">
              <w:rPr>
                <w:rFonts w:ascii="Century Gothic" w:hAnsi="Century Gothic"/>
                <w:sz w:val="20"/>
                <w:szCs w:val="20"/>
              </w:rPr>
              <w:t>Bridge of Earn to Newburgh active travel route.</w:t>
            </w:r>
          </w:p>
          <w:p w14:paraId="17CDF65E" w14:textId="70C48600" w:rsidR="004D63DA" w:rsidRPr="00FC3528" w:rsidRDefault="004D63DA" w:rsidP="004D63DA">
            <w:pPr>
              <w:pStyle w:val="ListParagraph"/>
              <w:numPr>
                <w:ilvl w:val="0"/>
                <w:numId w:val="10"/>
              </w:numPr>
              <w:rPr>
                <w:rFonts w:ascii="Century Gothic" w:hAnsi="Century Gothic"/>
                <w:sz w:val="20"/>
                <w:szCs w:val="20"/>
              </w:rPr>
            </w:pPr>
            <w:r w:rsidRPr="00FC3528">
              <w:rPr>
                <w:rFonts w:ascii="Century Gothic" w:hAnsi="Century Gothic"/>
                <w:sz w:val="20"/>
                <w:szCs w:val="20"/>
              </w:rPr>
              <w:t>Develop</w:t>
            </w:r>
            <w:r w:rsidR="00CA0581" w:rsidRPr="00FC3528">
              <w:rPr>
                <w:rFonts w:ascii="Century Gothic" w:hAnsi="Century Gothic"/>
                <w:sz w:val="20"/>
                <w:szCs w:val="20"/>
              </w:rPr>
              <w:t xml:space="preserve">ing </w:t>
            </w:r>
            <w:r w:rsidRPr="00FC3528">
              <w:rPr>
                <w:rFonts w:ascii="Century Gothic" w:hAnsi="Century Gothic"/>
                <w:sz w:val="20"/>
                <w:szCs w:val="20"/>
              </w:rPr>
              <w:t xml:space="preserve">routes around </w:t>
            </w:r>
            <w:r w:rsidR="00CA0581" w:rsidRPr="00FC3528">
              <w:rPr>
                <w:rFonts w:ascii="Century Gothic" w:hAnsi="Century Gothic"/>
                <w:sz w:val="20"/>
                <w:szCs w:val="20"/>
              </w:rPr>
              <w:t xml:space="preserve">Loch </w:t>
            </w:r>
            <w:r w:rsidRPr="00FC3528">
              <w:rPr>
                <w:rFonts w:ascii="Century Gothic" w:hAnsi="Century Gothic"/>
                <w:sz w:val="20"/>
                <w:szCs w:val="20"/>
              </w:rPr>
              <w:t>Rannoch.</w:t>
            </w:r>
          </w:p>
          <w:p w14:paraId="537130EA" w14:textId="77777777" w:rsidR="004D63DA" w:rsidRPr="00FC3528" w:rsidRDefault="004D63DA" w:rsidP="004D63DA">
            <w:pPr>
              <w:rPr>
                <w:rFonts w:ascii="Century Gothic" w:hAnsi="Century Gothic"/>
                <w:sz w:val="20"/>
                <w:szCs w:val="20"/>
              </w:rPr>
            </w:pPr>
          </w:p>
          <w:p w14:paraId="33632DF4" w14:textId="1DB02AA1" w:rsidR="004D63DA" w:rsidRPr="00FC3528" w:rsidRDefault="004D63DA" w:rsidP="004D63DA">
            <w:pPr>
              <w:rPr>
                <w:rFonts w:ascii="Century Gothic" w:hAnsi="Century Gothic"/>
                <w:b/>
                <w:bCs/>
                <w:sz w:val="20"/>
                <w:szCs w:val="20"/>
              </w:rPr>
            </w:pPr>
          </w:p>
        </w:tc>
        <w:tc>
          <w:tcPr>
            <w:tcW w:w="850" w:type="dxa"/>
          </w:tcPr>
          <w:p w14:paraId="7EE6B384" w14:textId="77777777" w:rsidR="004D63DA" w:rsidRPr="00FC3528" w:rsidRDefault="004D63DA" w:rsidP="004D63DA">
            <w:pPr>
              <w:rPr>
                <w:rFonts w:ascii="Century Gothic" w:hAnsi="Century Gothic"/>
                <w:b/>
                <w:bCs/>
                <w:sz w:val="20"/>
                <w:szCs w:val="20"/>
              </w:rPr>
            </w:pPr>
          </w:p>
        </w:tc>
      </w:tr>
      <w:tr w:rsidR="004D63DA" w:rsidRPr="00FC3528" w14:paraId="1DA450E6" w14:textId="77777777" w:rsidTr="004772E4">
        <w:trPr>
          <w:trHeight w:val="379"/>
        </w:trPr>
        <w:tc>
          <w:tcPr>
            <w:tcW w:w="1413" w:type="dxa"/>
          </w:tcPr>
          <w:p w14:paraId="5684BCD0" w14:textId="2EB329B7"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3</w:t>
            </w:r>
          </w:p>
        </w:tc>
        <w:tc>
          <w:tcPr>
            <w:tcW w:w="8221" w:type="dxa"/>
          </w:tcPr>
          <w:p w14:paraId="4838FBFF" w14:textId="2CA3BDAA" w:rsidR="004D63DA" w:rsidRPr="00FC3528" w:rsidRDefault="004D63DA" w:rsidP="004D63DA">
            <w:pPr>
              <w:rPr>
                <w:rFonts w:ascii="Century Gothic" w:hAnsi="Century Gothic"/>
                <w:b/>
                <w:sz w:val="20"/>
                <w:szCs w:val="20"/>
              </w:rPr>
            </w:pPr>
            <w:r w:rsidRPr="00FC3528">
              <w:rPr>
                <w:rFonts w:ascii="Century Gothic" w:hAnsi="Century Gothic"/>
                <w:b/>
                <w:sz w:val="20"/>
                <w:szCs w:val="20"/>
              </w:rPr>
              <w:t>INCONSI</w:t>
            </w:r>
            <w:r w:rsidR="002A61B9" w:rsidRPr="00FC3528">
              <w:rPr>
                <w:rFonts w:ascii="Century Gothic" w:hAnsi="Century Gothic"/>
                <w:b/>
                <w:sz w:val="20"/>
                <w:szCs w:val="20"/>
              </w:rPr>
              <w:t>D</w:t>
            </w:r>
            <w:r w:rsidRPr="00FC3528">
              <w:rPr>
                <w:rFonts w:ascii="Century Gothic" w:hAnsi="Century Gothic"/>
                <w:b/>
                <w:sz w:val="20"/>
                <w:szCs w:val="20"/>
              </w:rPr>
              <w:t>ERATE CAMPING MULTI AGENCY GROUP UPDATE</w:t>
            </w:r>
          </w:p>
          <w:p w14:paraId="464466DD" w14:textId="24EB5841" w:rsidR="004D63DA" w:rsidRPr="00FC3528" w:rsidRDefault="004D63DA" w:rsidP="004D63DA">
            <w:pPr>
              <w:rPr>
                <w:rFonts w:ascii="Century Gothic" w:hAnsi="Century Gothic"/>
                <w:sz w:val="20"/>
                <w:szCs w:val="20"/>
              </w:rPr>
            </w:pPr>
            <w:r w:rsidRPr="00FC3528">
              <w:rPr>
                <w:rFonts w:ascii="Century Gothic" w:hAnsi="Century Gothic"/>
                <w:sz w:val="20"/>
                <w:szCs w:val="20"/>
              </w:rPr>
              <w:t xml:space="preserve">Roddy Ross, </w:t>
            </w:r>
            <w:r w:rsidR="004772E4" w:rsidRPr="00FC3528">
              <w:rPr>
                <w:rFonts w:ascii="Century Gothic" w:hAnsi="Century Gothic"/>
                <w:sz w:val="20"/>
                <w:szCs w:val="20"/>
              </w:rPr>
              <w:t xml:space="preserve">Perth &amp; Kinross Council, </w:t>
            </w:r>
            <w:r w:rsidRPr="00FC3528">
              <w:rPr>
                <w:rFonts w:ascii="Century Gothic" w:hAnsi="Century Gothic"/>
                <w:sz w:val="20"/>
                <w:szCs w:val="20"/>
              </w:rPr>
              <w:t>Team Leader SAFER Communities</w:t>
            </w:r>
          </w:p>
          <w:p w14:paraId="737A2CAA" w14:textId="77777777" w:rsidR="004D63DA" w:rsidRPr="00FC3528" w:rsidRDefault="004D63DA" w:rsidP="004D63DA">
            <w:pPr>
              <w:rPr>
                <w:rFonts w:ascii="Century Gothic" w:hAnsi="Century Gothic"/>
                <w:sz w:val="20"/>
                <w:szCs w:val="20"/>
              </w:rPr>
            </w:pPr>
          </w:p>
          <w:p w14:paraId="23CDC39C" w14:textId="361F804D" w:rsidR="004D63DA" w:rsidRPr="00D967F2" w:rsidRDefault="004D63DA" w:rsidP="00D967F2">
            <w:pPr>
              <w:pStyle w:val="ListParagraph"/>
              <w:numPr>
                <w:ilvl w:val="0"/>
                <w:numId w:val="14"/>
              </w:numPr>
              <w:rPr>
                <w:rFonts w:ascii="Century Gothic" w:hAnsi="Century Gothic"/>
                <w:sz w:val="20"/>
                <w:szCs w:val="20"/>
              </w:rPr>
            </w:pPr>
            <w:r w:rsidRPr="00D967F2">
              <w:rPr>
                <w:rFonts w:ascii="Century Gothic" w:hAnsi="Century Gothic"/>
                <w:sz w:val="20"/>
                <w:szCs w:val="20"/>
              </w:rPr>
              <w:t xml:space="preserve">14 </w:t>
            </w:r>
            <w:r w:rsidR="006F1566">
              <w:rPr>
                <w:rFonts w:ascii="Century Gothic" w:hAnsi="Century Gothic"/>
                <w:sz w:val="20"/>
                <w:szCs w:val="20"/>
              </w:rPr>
              <w:t>staff</w:t>
            </w:r>
            <w:r w:rsidRPr="00D967F2">
              <w:rPr>
                <w:rFonts w:ascii="Century Gothic" w:hAnsi="Century Gothic"/>
                <w:sz w:val="20"/>
                <w:szCs w:val="20"/>
              </w:rPr>
              <w:t xml:space="preserve"> operating in key </w:t>
            </w:r>
            <w:r w:rsidR="00D967F2">
              <w:rPr>
                <w:rFonts w:ascii="Century Gothic" w:hAnsi="Century Gothic"/>
                <w:sz w:val="20"/>
                <w:szCs w:val="20"/>
              </w:rPr>
              <w:t xml:space="preserve">‘hotspot’ </w:t>
            </w:r>
            <w:r w:rsidRPr="00D967F2">
              <w:rPr>
                <w:rFonts w:ascii="Century Gothic" w:hAnsi="Century Gothic"/>
                <w:sz w:val="20"/>
                <w:szCs w:val="20"/>
              </w:rPr>
              <w:t>sites</w:t>
            </w:r>
            <w:r w:rsidR="006F1566">
              <w:rPr>
                <w:rFonts w:ascii="Century Gothic" w:hAnsi="Century Gothic"/>
                <w:sz w:val="20"/>
                <w:szCs w:val="20"/>
              </w:rPr>
              <w:t xml:space="preserve"> to encourage responsible behaviour</w:t>
            </w:r>
          </w:p>
          <w:p w14:paraId="27D5FB55" w14:textId="515DC5F8" w:rsidR="004D63DA" w:rsidRPr="00FC3528" w:rsidRDefault="006F1566" w:rsidP="004D63DA">
            <w:pPr>
              <w:pStyle w:val="ListParagraph"/>
              <w:numPr>
                <w:ilvl w:val="0"/>
                <w:numId w:val="11"/>
              </w:numPr>
              <w:rPr>
                <w:rFonts w:ascii="Century Gothic" w:hAnsi="Century Gothic"/>
                <w:sz w:val="20"/>
                <w:szCs w:val="20"/>
              </w:rPr>
            </w:pPr>
            <w:r>
              <w:rPr>
                <w:rFonts w:ascii="Century Gothic" w:hAnsi="Century Gothic"/>
                <w:sz w:val="20"/>
                <w:szCs w:val="20"/>
              </w:rPr>
              <w:t xml:space="preserve">Loch </w:t>
            </w:r>
            <w:r w:rsidR="004D63DA" w:rsidRPr="00FC3528">
              <w:rPr>
                <w:rFonts w:ascii="Century Gothic" w:hAnsi="Century Gothic"/>
                <w:sz w:val="20"/>
                <w:szCs w:val="20"/>
              </w:rPr>
              <w:t xml:space="preserve">Rannoch, Foss, </w:t>
            </w:r>
            <w:r>
              <w:rPr>
                <w:rFonts w:ascii="Century Gothic" w:hAnsi="Century Gothic"/>
                <w:sz w:val="20"/>
                <w:szCs w:val="20"/>
              </w:rPr>
              <w:t xml:space="preserve">Loch </w:t>
            </w:r>
            <w:r w:rsidR="004D63DA" w:rsidRPr="00FC3528">
              <w:rPr>
                <w:rFonts w:ascii="Century Gothic" w:hAnsi="Century Gothic"/>
                <w:sz w:val="20"/>
                <w:szCs w:val="20"/>
              </w:rPr>
              <w:t xml:space="preserve">Tummel, </w:t>
            </w:r>
            <w:proofErr w:type="spellStart"/>
            <w:r w:rsidR="004D63DA" w:rsidRPr="00FC3528">
              <w:rPr>
                <w:rFonts w:ascii="Century Gothic" w:hAnsi="Century Gothic"/>
                <w:sz w:val="20"/>
                <w:szCs w:val="20"/>
              </w:rPr>
              <w:t>Clunie</w:t>
            </w:r>
            <w:proofErr w:type="spellEnd"/>
            <w:r w:rsidR="004D63DA" w:rsidRPr="00FC3528">
              <w:rPr>
                <w:rFonts w:ascii="Century Gothic" w:hAnsi="Century Gothic"/>
                <w:sz w:val="20"/>
                <w:szCs w:val="20"/>
              </w:rPr>
              <w:t xml:space="preserve"> Loch, Loch Earn (increasingly – the latter)</w:t>
            </w:r>
          </w:p>
          <w:p w14:paraId="5717C68B" w14:textId="7C3FC76F" w:rsidR="004D63DA" w:rsidRPr="00FC3528" w:rsidRDefault="006F1566" w:rsidP="004D63DA">
            <w:pPr>
              <w:pStyle w:val="ListParagraph"/>
              <w:numPr>
                <w:ilvl w:val="0"/>
                <w:numId w:val="11"/>
              </w:numPr>
              <w:rPr>
                <w:rFonts w:ascii="Century Gothic" w:hAnsi="Century Gothic"/>
                <w:sz w:val="20"/>
                <w:szCs w:val="20"/>
              </w:rPr>
            </w:pPr>
            <w:r>
              <w:rPr>
                <w:rFonts w:ascii="Century Gothic" w:hAnsi="Century Gothic"/>
                <w:sz w:val="20"/>
                <w:szCs w:val="20"/>
              </w:rPr>
              <w:t>PKC h</w:t>
            </w:r>
            <w:r w:rsidR="004D63DA" w:rsidRPr="00FC3528">
              <w:rPr>
                <w:rFonts w:ascii="Century Gothic" w:hAnsi="Century Gothic"/>
                <w:sz w:val="20"/>
                <w:szCs w:val="20"/>
              </w:rPr>
              <w:t xml:space="preserve">ave introduced </w:t>
            </w:r>
            <w:r>
              <w:rPr>
                <w:rFonts w:ascii="Century Gothic" w:hAnsi="Century Gothic"/>
                <w:sz w:val="20"/>
                <w:szCs w:val="20"/>
              </w:rPr>
              <w:t>some c</w:t>
            </w:r>
            <w:r w:rsidR="004D63DA" w:rsidRPr="00FC3528">
              <w:rPr>
                <w:rFonts w:ascii="Century Gothic" w:hAnsi="Century Gothic"/>
                <w:sz w:val="20"/>
                <w:szCs w:val="20"/>
              </w:rPr>
              <w:t>learways, Coning has a part to play</w:t>
            </w:r>
            <w:r>
              <w:rPr>
                <w:rFonts w:ascii="Century Gothic" w:hAnsi="Century Gothic"/>
                <w:sz w:val="20"/>
                <w:szCs w:val="20"/>
              </w:rPr>
              <w:t>,</w:t>
            </w:r>
            <w:r w:rsidR="004D63DA" w:rsidRPr="00FC3528">
              <w:rPr>
                <w:rFonts w:ascii="Century Gothic" w:hAnsi="Century Gothic"/>
                <w:sz w:val="20"/>
                <w:szCs w:val="20"/>
              </w:rPr>
              <w:t xml:space="preserve"> however having people on the ground works the best.</w:t>
            </w:r>
          </w:p>
          <w:p w14:paraId="46289418" w14:textId="6B3C9812" w:rsidR="004D63DA" w:rsidRPr="00FC3528" w:rsidRDefault="004D63DA" w:rsidP="004D63DA">
            <w:pPr>
              <w:pStyle w:val="ListParagraph"/>
              <w:numPr>
                <w:ilvl w:val="0"/>
                <w:numId w:val="11"/>
              </w:numPr>
              <w:rPr>
                <w:rFonts w:ascii="Century Gothic" w:hAnsi="Century Gothic"/>
                <w:sz w:val="20"/>
                <w:szCs w:val="20"/>
              </w:rPr>
            </w:pPr>
            <w:r w:rsidRPr="00FC3528">
              <w:rPr>
                <w:rFonts w:ascii="Century Gothic" w:hAnsi="Century Gothic"/>
                <w:sz w:val="20"/>
                <w:szCs w:val="20"/>
              </w:rPr>
              <w:t>Most people are decent and respond well to being asked to behave differently</w:t>
            </w:r>
            <w:r w:rsidR="006F1566">
              <w:rPr>
                <w:rFonts w:ascii="Century Gothic" w:hAnsi="Century Gothic"/>
                <w:sz w:val="20"/>
                <w:szCs w:val="20"/>
              </w:rPr>
              <w:t>/bag up litter etc</w:t>
            </w:r>
          </w:p>
          <w:p w14:paraId="1DC62F24" w14:textId="647B9490" w:rsidR="004D63DA" w:rsidRPr="00FC3528" w:rsidRDefault="004D63DA" w:rsidP="004D63DA">
            <w:pPr>
              <w:pStyle w:val="ListParagraph"/>
              <w:numPr>
                <w:ilvl w:val="0"/>
                <w:numId w:val="11"/>
              </w:numPr>
              <w:rPr>
                <w:rFonts w:ascii="Century Gothic" w:hAnsi="Century Gothic"/>
                <w:sz w:val="20"/>
                <w:szCs w:val="20"/>
              </w:rPr>
            </w:pPr>
            <w:r w:rsidRPr="00FC3528">
              <w:rPr>
                <w:rFonts w:ascii="Century Gothic" w:hAnsi="Century Gothic"/>
                <w:sz w:val="20"/>
                <w:szCs w:val="20"/>
              </w:rPr>
              <w:t>Key issue is that the infrastructure can’t cope</w:t>
            </w:r>
            <w:r w:rsidR="006F1566">
              <w:rPr>
                <w:rFonts w:ascii="Century Gothic" w:hAnsi="Century Gothic"/>
                <w:sz w:val="20"/>
                <w:szCs w:val="20"/>
              </w:rPr>
              <w:t xml:space="preserve"> with current volumes</w:t>
            </w:r>
            <w:r w:rsidRPr="00FC3528">
              <w:rPr>
                <w:rFonts w:ascii="Century Gothic" w:hAnsi="Century Gothic"/>
                <w:sz w:val="20"/>
                <w:szCs w:val="20"/>
              </w:rPr>
              <w:t xml:space="preserve">. If you introduce a clearway then where will people go to </w:t>
            </w:r>
            <w:r w:rsidR="006F1566">
              <w:rPr>
                <w:rFonts w:ascii="Century Gothic" w:hAnsi="Century Gothic"/>
                <w:sz w:val="20"/>
                <w:szCs w:val="20"/>
              </w:rPr>
              <w:t xml:space="preserve">car </w:t>
            </w:r>
            <w:r w:rsidRPr="00FC3528">
              <w:rPr>
                <w:rFonts w:ascii="Century Gothic" w:hAnsi="Century Gothic"/>
                <w:sz w:val="20"/>
                <w:szCs w:val="20"/>
              </w:rPr>
              <w:t>park? They won’t go home</w:t>
            </w:r>
            <w:r w:rsidR="006F1566">
              <w:rPr>
                <w:rFonts w:ascii="Century Gothic" w:hAnsi="Century Gothic"/>
                <w:sz w:val="20"/>
                <w:szCs w:val="20"/>
              </w:rPr>
              <w:t xml:space="preserve"> having </w:t>
            </w:r>
            <w:proofErr w:type="spellStart"/>
            <w:r w:rsidR="006F1566">
              <w:rPr>
                <w:rFonts w:ascii="Century Gothic" w:hAnsi="Century Gothic"/>
                <w:sz w:val="20"/>
                <w:szCs w:val="20"/>
              </w:rPr>
              <w:t>traveleld</w:t>
            </w:r>
            <w:proofErr w:type="spellEnd"/>
            <w:r w:rsidRPr="00FC3528">
              <w:rPr>
                <w:rFonts w:ascii="Century Gothic" w:hAnsi="Century Gothic"/>
                <w:sz w:val="20"/>
                <w:szCs w:val="20"/>
              </w:rPr>
              <w:t>, they will just find somewhere else.</w:t>
            </w:r>
          </w:p>
          <w:p w14:paraId="570B4A6C" w14:textId="53F4586E" w:rsidR="004D63DA" w:rsidRPr="00FC3528" w:rsidRDefault="006F1566" w:rsidP="004D63DA">
            <w:pPr>
              <w:pStyle w:val="ListParagraph"/>
              <w:numPr>
                <w:ilvl w:val="0"/>
                <w:numId w:val="11"/>
              </w:numPr>
              <w:rPr>
                <w:rFonts w:ascii="Century Gothic" w:hAnsi="Century Gothic"/>
                <w:sz w:val="20"/>
                <w:szCs w:val="20"/>
              </w:rPr>
            </w:pPr>
            <w:r>
              <w:rPr>
                <w:rFonts w:ascii="Century Gothic" w:hAnsi="Century Gothic"/>
                <w:sz w:val="20"/>
                <w:szCs w:val="20"/>
              </w:rPr>
              <w:t>PKC looking at n</w:t>
            </w:r>
            <w:r w:rsidR="00D967F2">
              <w:rPr>
                <w:rFonts w:ascii="Century Gothic" w:hAnsi="Century Gothic"/>
                <w:sz w:val="20"/>
                <w:szCs w:val="20"/>
              </w:rPr>
              <w:t xml:space="preserve">ew solutions for </w:t>
            </w:r>
            <w:r w:rsidR="004D63DA" w:rsidRPr="00FC3528">
              <w:rPr>
                <w:rFonts w:ascii="Century Gothic" w:hAnsi="Century Gothic"/>
                <w:sz w:val="20"/>
                <w:szCs w:val="20"/>
              </w:rPr>
              <w:t>toilet</w:t>
            </w:r>
            <w:r w:rsidR="00D967F2">
              <w:rPr>
                <w:rFonts w:ascii="Century Gothic" w:hAnsi="Century Gothic"/>
                <w:sz w:val="20"/>
                <w:szCs w:val="20"/>
              </w:rPr>
              <w:t xml:space="preserve">/human waste </w:t>
            </w:r>
            <w:r w:rsidR="004D63DA" w:rsidRPr="00FC3528">
              <w:rPr>
                <w:rFonts w:ascii="Century Gothic" w:hAnsi="Century Gothic"/>
                <w:sz w:val="20"/>
                <w:szCs w:val="20"/>
              </w:rPr>
              <w:t>situation</w:t>
            </w:r>
          </w:p>
          <w:p w14:paraId="673302F9" w14:textId="64CB865B" w:rsidR="004D63DA" w:rsidRPr="00FC3528" w:rsidRDefault="004D63DA" w:rsidP="004D63DA">
            <w:pPr>
              <w:pStyle w:val="ListParagraph"/>
              <w:numPr>
                <w:ilvl w:val="0"/>
                <w:numId w:val="11"/>
              </w:numPr>
              <w:rPr>
                <w:rFonts w:ascii="Century Gothic" w:hAnsi="Century Gothic"/>
                <w:sz w:val="20"/>
                <w:szCs w:val="20"/>
              </w:rPr>
            </w:pPr>
            <w:r w:rsidRPr="00FC3528">
              <w:rPr>
                <w:rFonts w:ascii="Century Gothic" w:hAnsi="Century Gothic"/>
                <w:sz w:val="20"/>
                <w:szCs w:val="20"/>
              </w:rPr>
              <w:t xml:space="preserve">Not just a </w:t>
            </w:r>
            <w:r w:rsidR="00D967F2">
              <w:rPr>
                <w:rFonts w:ascii="Century Gothic" w:hAnsi="Century Gothic"/>
                <w:sz w:val="20"/>
                <w:szCs w:val="20"/>
              </w:rPr>
              <w:t xml:space="preserve">COVID-19 </w:t>
            </w:r>
            <w:r w:rsidRPr="00FC3528">
              <w:rPr>
                <w:rFonts w:ascii="Century Gothic" w:hAnsi="Century Gothic"/>
                <w:sz w:val="20"/>
                <w:szCs w:val="20"/>
              </w:rPr>
              <w:t>lockdown</w:t>
            </w:r>
            <w:r w:rsidR="00D967F2">
              <w:rPr>
                <w:rFonts w:ascii="Century Gothic" w:hAnsi="Century Gothic"/>
                <w:sz w:val="20"/>
                <w:szCs w:val="20"/>
              </w:rPr>
              <w:t xml:space="preserve"> problem. Requires </w:t>
            </w:r>
            <w:r w:rsidRPr="00FC3528">
              <w:rPr>
                <w:rFonts w:ascii="Century Gothic" w:hAnsi="Century Gothic"/>
                <w:sz w:val="20"/>
                <w:szCs w:val="20"/>
              </w:rPr>
              <w:t>longer term planning. Has been developing for years.</w:t>
            </w:r>
          </w:p>
          <w:p w14:paraId="2B060052" w14:textId="77777777" w:rsidR="004D63DA" w:rsidRPr="00FC3528" w:rsidRDefault="004D63DA" w:rsidP="004D63DA">
            <w:pPr>
              <w:pStyle w:val="ListParagraph"/>
              <w:numPr>
                <w:ilvl w:val="0"/>
                <w:numId w:val="11"/>
              </w:numPr>
              <w:rPr>
                <w:rFonts w:ascii="Century Gothic" w:hAnsi="Century Gothic"/>
                <w:sz w:val="20"/>
                <w:szCs w:val="20"/>
              </w:rPr>
            </w:pPr>
            <w:r w:rsidRPr="00FC3528">
              <w:rPr>
                <w:rFonts w:ascii="Century Gothic" w:hAnsi="Century Gothic"/>
                <w:sz w:val="20"/>
                <w:szCs w:val="20"/>
              </w:rPr>
              <w:t>Needs a national legislative framework – which needs to be light-touch and broad – so that local solutions can be found.</w:t>
            </w:r>
          </w:p>
          <w:p w14:paraId="204718EA" w14:textId="71CFB479" w:rsidR="004D63DA" w:rsidRDefault="004D63DA" w:rsidP="004D63DA">
            <w:pPr>
              <w:pStyle w:val="ListParagraph"/>
              <w:numPr>
                <w:ilvl w:val="0"/>
                <w:numId w:val="11"/>
              </w:numPr>
              <w:rPr>
                <w:rFonts w:ascii="Century Gothic" w:hAnsi="Century Gothic"/>
                <w:sz w:val="20"/>
                <w:szCs w:val="20"/>
              </w:rPr>
            </w:pPr>
            <w:r w:rsidRPr="00FC3528">
              <w:rPr>
                <w:rFonts w:ascii="Century Gothic" w:hAnsi="Century Gothic"/>
                <w:sz w:val="20"/>
                <w:szCs w:val="20"/>
              </w:rPr>
              <w:t>3 key issues in priority order are parking / toilets / litter and then the camping</w:t>
            </w:r>
          </w:p>
          <w:p w14:paraId="3B3522A0" w14:textId="79C35718" w:rsidR="006F1566" w:rsidRDefault="006F1566" w:rsidP="004D63DA">
            <w:pPr>
              <w:pStyle w:val="ListParagraph"/>
              <w:numPr>
                <w:ilvl w:val="0"/>
                <w:numId w:val="11"/>
              </w:numPr>
              <w:rPr>
                <w:rFonts w:ascii="Century Gothic" w:hAnsi="Century Gothic"/>
                <w:sz w:val="20"/>
                <w:szCs w:val="20"/>
              </w:rPr>
            </w:pPr>
            <w:r>
              <w:rPr>
                <w:rFonts w:ascii="Century Gothic" w:hAnsi="Century Gothic"/>
                <w:sz w:val="20"/>
                <w:szCs w:val="20"/>
              </w:rPr>
              <w:t>NB Please see PKC FAQs and advice here</w:t>
            </w:r>
          </w:p>
          <w:p w14:paraId="484B686A" w14:textId="1EE11025" w:rsidR="00D967F2" w:rsidRPr="00FC3528" w:rsidRDefault="006F1566" w:rsidP="006F1566">
            <w:pPr>
              <w:pStyle w:val="ListParagraph"/>
              <w:rPr>
                <w:rFonts w:ascii="Century Gothic" w:hAnsi="Century Gothic"/>
                <w:sz w:val="20"/>
                <w:szCs w:val="20"/>
              </w:rPr>
            </w:pPr>
            <w:r w:rsidRPr="006F1566">
              <w:rPr>
                <w:rFonts w:ascii="Century Gothic" w:hAnsi="Century Gothic"/>
                <w:sz w:val="20"/>
                <w:szCs w:val="20"/>
              </w:rPr>
              <w:t>https://www.visitscotland.org/news/2020/irresponsible-camping-bulletin</w:t>
            </w:r>
          </w:p>
          <w:p w14:paraId="3D4C49C2" w14:textId="77777777" w:rsidR="004D63DA" w:rsidRPr="00FC3528" w:rsidRDefault="004D63DA" w:rsidP="004D63DA">
            <w:pPr>
              <w:rPr>
                <w:rFonts w:ascii="Century Gothic" w:hAnsi="Century Gothic"/>
                <w:b/>
                <w:bCs/>
                <w:sz w:val="20"/>
                <w:szCs w:val="20"/>
              </w:rPr>
            </w:pPr>
          </w:p>
        </w:tc>
        <w:tc>
          <w:tcPr>
            <w:tcW w:w="850" w:type="dxa"/>
          </w:tcPr>
          <w:p w14:paraId="32B67B48" w14:textId="77777777" w:rsidR="004D63DA" w:rsidRPr="00FC3528" w:rsidRDefault="004D63DA" w:rsidP="004D63DA">
            <w:pPr>
              <w:rPr>
                <w:rFonts w:ascii="Century Gothic" w:hAnsi="Century Gothic"/>
                <w:b/>
                <w:bCs/>
                <w:sz w:val="20"/>
                <w:szCs w:val="20"/>
              </w:rPr>
            </w:pPr>
          </w:p>
        </w:tc>
      </w:tr>
      <w:tr w:rsidR="004D63DA" w:rsidRPr="00FC3528" w14:paraId="7EA91B8C" w14:textId="77777777" w:rsidTr="004772E4">
        <w:trPr>
          <w:trHeight w:val="396"/>
        </w:trPr>
        <w:tc>
          <w:tcPr>
            <w:tcW w:w="1413" w:type="dxa"/>
          </w:tcPr>
          <w:p w14:paraId="43C055EE" w14:textId="2A541524"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4</w:t>
            </w:r>
          </w:p>
        </w:tc>
        <w:tc>
          <w:tcPr>
            <w:tcW w:w="8221" w:type="dxa"/>
          </w:tcPr>
          <w:p w14:paraId="6038F117" w14:textId="34682AE6"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PERTH &amp; KINROSS COUNCIL ECONOMIC RECOVERY PLAN</w:t>
            </w:r>
          </w:p>
          <w:p w14:paraId="1B428D1A" w14:textId="53CFC632" w:rsidR="004D63DA" w:rsidRPr="00FC3528" w:rsidRDefault="004D63DA" w:rsidP="004D63DA">
            <w:pPr>
              <w:rPr>
                <w:rFonts w:ascii="Century Gothic" w:hAnsi="Century Gothic"/>
                <w:bCs/>
                <w:sz w:val="20"/>
                <w:szCs w:val="20"/>
              </w:rPr>
            </w:pPr>
            <w:r w:rsidRPr="00FC3528">
              <w:rPr>
                <w:rFonts w:ascii="Century Gothic" w:hAnsi="Century Gothic"/>
                <w:bCs/>
                <w:sz w:val="20"/>
                <w:szCs w:val="20"/>
              </w:rPr>
              <w:t xml:space="preserve">Alan Graham, </w:t>
            </w:r>
            <w:r w:rsidR="004772E4" w:rsidRPr="00FC3528">
              <w:rPr>
                <w:rFonts w:ascii="Century Gothic" w:hAnsi="Century Gothic"/>
                <w:bCs/>
                <w:sz w:val="20"/>
                <w:szCs w:val="20"/>
              </w:rPr>
              <w:t xml:space="preserve">Perth &amp; Kinross Council, </w:t>
            </w:r>
            <w:r w:rsidRPr="00FC3528">
              <w:rPr>
                <w:rFonts w:ascii="Century Gothic" w:hAnsi="Century Gothic"/>
                <w:bCs/>
                <w:sz w:val="20"/>
                <w:szCs w:val="20"/>
              </w:rPr>
              <w:t>Team Leader Place Development</w:t>
            </w:r>
          </w:p>
          <w:p w14:paraId="64F35A28" w14:textId="77777777" w:rsidR="004772E4" w:rsidRPr="00FC3528" w:rsidRDefault="004772E4" w:rsidP="004D63DA">
            <w:pPr>
              <w:rPr>
                <w:rFonts w:ascii="Century Gothic" w:hAnsi="Century Gothic"/>
                <w:b/>
                <w:bCs/>
                <w:sz w:val="20"/>
                <w:szCs w:val="20"/>
              </w:rPr>
            </w:pPr>
          </w:p>
          <w:p w14:paraId="13ECE5AA" w14:textId="354BBBF1" w:rsidR="00742884" w:rsidRPr="00FC3528" w:rsidRDefault="00742884" w:rsidP="004D63DA">
            <w:pPr>
              <w:pStyle w:val="ListParagraph"/>
              <w:numPr>
                <w:ilvl w:val="0"/>
                <w:numId w:val="12"/>
              </w:numPr>
              <w:rPr>
                <w:rFonts w:ascii="Century Gothic" w:hAnsi="Century Gothic"/>
                <w:sz w:val="20"/>
                <w:szCs w:val="20"/>
              </w:rPr>
            </w:pPr>
            <w:r w:rsidRPr="00FC3528">
              <w:rPr>
                <w:rFonts w:ascii="Century Gothic" w:hAnsi="Century Gothic"/>
                <w:sz w:val="20"/>
                <w:szCs w:val="20"/>
              </w:rPr>
              <w:t>Local Authority breakdown, on the PERF, CTH, NSEHF, B&amp;B fund</w:t>
            </w:r>
          </w:p>
          <w:p w14:paraId="24954A12" w14:textId="77777777" w:rsidR="00742884" w:rsidRPr="00FC3528" w:rsidRDefault="00D40FEE" w:rsidP="00742884">
            <w:pPr>
              <w:rPr>
                <w:rFonts w:ascii="Century Gothic" w:hAnsi="Century Gothic"/>
                <w:sz w:val="20"/>
                <w:szCs w:val="20"/>
              </w:rPr>
            </w:pPr>
            <w:hyperlink r:id="rId10" w:history="1">
              <w:r w:rsidR="00742884" w:rsidRPr="00FC3528">
                <w:rPr>
                  <w:rStyle w:val="Hyperlink"/>
                  <w:rFonts w:ascii="Century Gothic" w:hAnsi="Century Gothic"/>
                  <w:sz w:val="20"/>
                  <w:szCs w:val="20"/>
                </w:rPr>
                <w:t>https://www.gov.scot/publications/coronavirus-covid-19-hardship-and-resilience-funds-statistics/</w:t>
              </w:r>
            </w:hyperlink>
          </w:p>
          <w:p w14:paraId="3575DB3A" w14:textId="77777777" w:rsidR="00742884" w:rsidRPr="00FC3528" w:rsidRDefault="00742884" w:rsidP="00742884">
            <w:pPr>
              <w:pStyle w:val="ListParagraph"/>
              <w:rPr>
                <w:rFonts w:ascii="Century Gothic" w:hAnsi="Century Gothic"/>
                <w:sz w:val="20"/>
                <w:szCs w:val="20"/>
              </w:rPr>
            </w:pPr>
          </w:p>
          <w:p w14:paraId="12AD7FC4" w14:textId="2A1C49FE" w:rsidR="00742884" w:rsidRPr="00FC3528" w:rsidRDefault="00742884" w:rsidP="004D63DA">
            <w:pPr>
              <w:pStyle w:val="ListParagraph"/>
              <w:numPr>
                <w:ilvl w:val="0"/>
                <w:numId w:val="12"/>
              </w:numPr>
              <w:rPr>
                <w:rFonts w:ascii="Century Gothic" w:hAnsi="Century Gothic"/>
                <w:sz w:val="20"/>
                <w:szCs w:val="20"/>
              </w:rPr>
            </w:pPr>
            <w:bookmarkStart w:id="2" w:name="_Hlk48215754"/>
            <w:r w:rsidRPr="00FC3528">
              <w:rPr>
                <w:rFonts w:ascii="Century Gothic" w:hAnsi="Century Gothic"/>
                <w:sz w:val="20"/>
                <w:szCs w:val="20"/>
              </w:rPr>
              <w:t>Perth &amp; Kinross Council Economic Recovery Plan d</w:t>
            </w:r>
            <w:r w:rsidR="004D63DA" w:rsidRPr="00FC3528">
              <w:rPr>
                <w:rFonts w:ascii="Century Gothic" w:hAnsi="Century Gothic"/>
                <w:sz w:val="20"/>
                <w:szCs w:val="20"/>
              </w:rPr>
              <w:t xml:space="preserve">raft was presented to </w:t>
            </w:r>
            <w:r w:rsidRPr="00FC3528">
              <w:rPr>
                <w:rFonts w:ascii="Century Gothic" w:hAnsi="Century Gothic"/>
                <w:sz w:val="20"/>
                <w:szCs w:val="20"/>
              </w:rPr>
              <w:t xml:space="preserve">Perth &amp; Kinross Council </w:t>
            </w:r>
            <w:r w:rsidR="004D63DA" w:rsidRPr="00FC3528">
              <w:rPr>
                <w:rFonts w:ascii="Century Gothic" w:hAnsi="Century Gothic"/>
                <w:sz w:val="20"/>
                <w:szCs w:val="20"/>
              </w:rPr>
              <w:t>elected members on 30</w:t>
            </w:r>
            <w:r w:rsidR="004D63DA" w:rsidRPr="00FC3528">
              <w:rPr>
                <w:rFonts w:ascii="Century Gothic" w:hAnsi="Century Gothic"/>
                <w:sz w:val="20"/>
                <w:szCs w:val="20"/>
                <w:vertAlign w:val="superscript"/>
              </w:rPr>
              <w:t>th</w:t>
            </w:r>
            <w:r w:rsidR="004D63DA" w:rsidRPr="00FC3528">
              <w:rPr>
                <w:rFonts w:ascii="Century Gothic" w:hAnsi="Century Gothic"/>
                <w:sz w:val="20"/>
                <w:szCs w:val="20"/>
              </w:rPr>
              <w:t xml:space="preserve"> July</w:t>
            </w:r>
            <w:r w:rsidRPr="00FC3528">
              <w:rPr>
                <w:rFonts w:ascii="Century Gothic" w:hAnsi="Century Gothic"/>
                <w:sz w:val="20"/>
                <w:szCs w:val="20"/>
              </w:rPr>
              <w:t xml:space="preserve"> 2020. There are three themes: Place, Business and people</w:t>
            </w:r>
          </w:p>
          <w:p w14:paraId="44DB1771" w14:textId="1A4F7004" w:rsidR="004D63DA" w:rsidRPr="00FC3528" w:rsidRDefault="00742884" w:rsidP="004D63DA">
            <w:pPr>
              <w:pStyle w:val="ListParagraph"/>
              <w:numPr>
                <w:ilvl w:val="0"/>
                <w:numId w:val="12"/>
              </w:numPr>
              <w:rPr>
                <w:rFonts w:ascii="Century Gothic" w:hAnsi="Century Gothic"/>
                <w:sz w:val="20"/>
                <w:szCs w:val="20"/>
              </w:rPr>
            </w:pPr>
            <w:r w:rsidRPr="00FC3528">
              <w:rPr>
                <w:rFonts w:ascii="Century Gothic" w:hAnsi="Century Gothic"/>
                <w:sz w:val="20"/>
                <w:szCs w:val="20"/>
              </w:rPr>
              <w:t>This is now at the c</w:t>
            </w:r>
            <w:r w:rsidR="004D63DA" w:rsidRPr="00FC3528">
              <w:rPr>
                <w:rFonts w:ascii="Century Gothic" w:hAnsi="Century Gothic"/>
                <w:sz w:val="20"/>
                <w:szCs w:val="20"/>
              </w:rPr>
              <w:t>onsultation</w:t>
            </w:r>
            <w:r w:rsidRPr="00FC3528">
              <w:rPr>
                <w:rFonts w:ascii="Century Gothic" w:hAnsi="Century Gothic"/>
                <w:sz w:val="20"/>
                <w:szCs w:val="20"/>
              </w:rPr>
              <w:t xml:space="preserve"> phase and we’d encourage PTP members to comment</w:t>
            </w:r>
            <w:r w:rsidR="009E530F" w:rsidRPr="00FC3528">
              <w:rPr>
                <w:rFonts w:ascii="Century Gothic" w:hAnsi="Century Gothic"/>
                <w:sz w:val="20"/>
                <w:szCs w:val="20"/>
              </w:rPr>
              <w:t>. Details and link to follow</w:t>
            </w:r>
          </w:p>
          <w:p w14:paraId="5E535D7A" w14:textId="37CE8ADF" w:rsidR="004D63DA" w:rsidRPr="00FC3528" w:rsidRDefault="00742884" w:rsidP="00742884">
            <w:pPr>
              <w:pStyle w:val="ListParagraph"/>
              <w:numPr>
                <w:ilvl w:val="0"/>
                <w:numId w:val="12"/>
              </w:numPr>
              <w:rPr>
                <w:rFonts w:ascii="Century Gothic" w:hAnsi="Century Gothic"/>
                <w:bCs/>
                <w:sz w:val="20"/>
                <w:szCs w:val="20"/>
              </w:rPr>
            </w:pPr>
            <w:r w:rsidRPr="00FC3528">
              <w:rPr>
                <w:rFonts w:ascii="Century Gothic" w:hAnsi="Century Gothic"/>
                <w:bCs/>
                <w:sz w:val="20"/>
                <w:szCs w:val="20"/>
              </w:rPr>
              <w:t>Business Barometer 2</w:t>
            </w:r>
            <w:r w:rsidRPr="00FC3528">
              <w:rPr>
                <w:rFonts w:ascii="Century Gothic" w:hAnsi="Century Gothic"/>
                <w:bCs/>
                <w:sz w:val="20"/>
                <w:szCs w:val="20"/>
                <w:vertAlign w:val="superscript"/>
              </w:rPr>
              <w:t>nd</w:t>
            </w:r>
            <w:r w:rsidRPr="00FC3528">
              <w:rPr>
                <w:rFonts w:ascii="Century Gothic" w:hAnsi="Century Gothic"/>
                <w:bCs/>
                <w:sz w:val="20"/>
                <w:szCs w:val="20"/>
              </w:rPr>
              <w:t xml:space="preserve"> Survey is now open with a closing date of 3 September 2020</w:t>
            </w:r>
          </w:p>
          <w:p w14:paraId="09B24DE7" w14:textId="2967949F" w:rsidR="00FC3528" w:rsidRDefault="00D40FEE" w:rsidP="00FC3528">
            <w:pPr>
              <w:pStyle w:val="ListParagraph"/>
              <w:rPr>
                <w:rFonts w:ascii="Century Gothic" w:hAnsi="Century Gothic"/>
                <w:bCs/>
                <w:sz w:val="20"/>
                <w:szCs w:val="20"/>
              </w:rPr>
            </w:pPr>
            <w:hyperlink r:id="rId11" w:history="1">
              <w:r w:rsidR="006F1566" w:rsidRPr="0077628F">
                <w:rPr>
                  <w:rStyle w:val="Hyperlink"/>
                  <w:rFonts w:ascii="Century Gothic" w:hAnsi="Century Gothic"/>
                  <w:bCs/>
                  <w:sz w:val="20"/>
                  <w:szCs w:val="20"/>
                </w:rPr>
                <w:t>https://www.surveymonkey.co.uk/r/PK-RecoveryBusinessBarometer</w:t>
              </w:r>
            </w:hyperlink>
          </w:p>
          <w:p w14:paraId="224EDBC7" w14:textId="77777777" w:rsidR="006F1566" w:rsidRPr="00FC3528" w:rsidRDefault="006F1566" w:rsidP="00FC3528">
            <w:pPr>
              <w:pStyle w:val="ListParagraph"/>
              <w:rPr>
                <w:rFonts w:ascii="Century Gothic" w:hAnsi="Century Gothic"/>
                <w:bCs/>
                <w:sz w:val="20"/>
                <w:szCs w:val="20"/>
              </w:rPr>
            </w:pPr>
          </w:p>
          <w:bookmarkEnd w:id="2"/>
          <w:p w14:paraId="44AD6526" w14:textId="2B650A92" w:rsidR="00742884" w:rsidRPr="00FC3528" w:rsidRDefault="00742884" w:rsidP="00742884">
            <w:pPr>
              <w:pStyle w:val="ListParagraph"/>
              <w:rPr>
                <w:rFonts w:ascii="Century Gothic" w:hAnsi="Century Gothic"/>
                <w:b/>
                <w:bCs/>
                <w:sz w:val="20"/>
                <w:szCs w:val="20"/>
              </w:rPr>
            </w:pPr>
          </w:p>
        </w:tc>
        <w:tc>
          <w:tcPr>
            <w:tcW w:w="850" w:type="dxa"/>
          </w:tcPr>
          <w:p w14:paraId="4B0E4CE7" w14:textId="77777777" w:rsidR="004D63DA" w:rsidRPr="00FC3528" w:rsidRDefault="004D63DA" w:rsidP="004D63DA">
            <w:pPr>
              <w:rPr>
                <w:rFonts w:ascii="Century Gothic" w:hAnsi="Century Gothic"/>
                <w:b/>
                <w:bCs/>
                <w:sz w:val="20"/>
                <w:szCs w:val="20"/>
              </w:rPr>
            </w:pPr>
          </w:p>
        </w:tc>
      </w:tr>
      <w:tr w:rsidR="004D63DA" w:rsidRPr="00FC3528" w14:paraId="2674D064" w14:textId="77777777" w:rsidTr="004772E4">
        <w:trPr>
          <w:trHeight w:val="379"/>
        </w:trPr>
        <w:tc>
          <w:tcPr>
            <w:tcW w:w="1413" w:type="dxa"/>
          </w:tcPr>
          <w:p w14:paraId="3892BDB3" w14:textId="76BBE0BD"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5</w:t>
            </w:r>
          </w:p>
        </w:tc>
        <w:tc>
          <w:tcPr>
            <w:tcW w:w="8221" w:type="dxa"/>
          </w:tcPr>
          <w:p w14:paraId="1E708FD4" w14:textId="5D0E977B" w:rsidR="004D63DA" w:rsidRPr="00FC3528" w:rsidRDefault="004D63DA" w:rsidP="004D63DA">
            <w:pPr>
              <w:rPr>
                <w:rFonts w:ascii="Century Gothic" w:hAnsi="Century Gothic"/>
                <w:b/>
                <w:bCs/>
                <w:sz w:val="20"/>
                <w:szCs w:val="20"/>
              </w:rPr>
            </w:pPr>
            <w:r w:rsidRPr="00FC3528">
              <w:rPr>
                <w:rFonts w:ascii="Century Gothic" w:hAnsi="Century Gothic"/>
                <w:b/>
                <w:bCs/>
                <w:sz w:val="20"/>
                <w:szCs w:val="20"/>
              </w:rPr>
              <w:t>VISITSCOTLAND TOURISM RECOVERY</w:t>
            </w:r>
          </w:p>
          <w:p w14:paraId="13D634C2" w14:textId="66D6A33F" w:rsidR="004772E4" w:rsidRPr="00FC3528" w:rsidRDefault="004772E4" w:rsidP="004D63DA">
            <w:pPr>
              <w:rPr>
                <w:rFonts w:ascii="Century Gothic" w:hAnsi="Century Gothic"/>
                <w:bCs/>
                <w:sz w:val="20"/>
                <w:szCs w:val="20"/>
              </w:rPr>
            </w:pPr>
            <w:r w:rsidRPr="00FC3528">
              <w:rPr>
                <w:rFonts w:ascii="Century Gothic" w:hAnsi="Century Gothic"/>
                <w:bCs/>
                <w:sz w:val="20"/>
                <w:szCs w:val="20"/>
              </w:rPr>
              <w:t>Caroline Warburton, VisitScotland, Regional Leadership Director (East)</w:t>
            </w:r>
          </w:p>
          <w:p w14:paraId="5341853F" w14:textId="77777777" w:rsidR="004772E4" w:rsidRPr="00FC3528" w:rsidRDefault="004772E4" w:rsidP="004D63DA">
            <w:pPr>
              <w:rPr>
                <w:rFonts w:ascii="Century Gothic" w:hAnsi="Century Gothic"/>
                <w:b/>
                <w:bCs/>
                <w:sz w:val="20"/>
                <w:szCs w:val="20"/>
              </w:rPr>
            </w:pPr>
          </w:p>
          <w:p w14:paraId="4674C226" w14:textId="5CBCD2B9" w:rsidR="004D63DA" w:rsidRPr="00FC3528" w:rsidRDefault="004D63DA" w:rsidP="004D63DA">
            <w:pPr>
              <w:pStyle w:val="ListParagraph"/>
              <w:numPr>
                <w:ilvl w:val="0"/>
                <w:numId w:val="2"/>
              </w:numPr>
              <w:contextualSpacing w:val="0"/>
              <w:rPr>
                <w:rFonts w:ascii="Century Gothic" w:eastAsia="Times New Roman" w:hAnsi="Century Gothic"/>
                <w:sz w:val="20"/>
                <w:szCs w:val="20"/>
              </w:rPr>
            </w:pPr>
            <w:r w:rsidRPr="00FC3528">
              <w:rPr>
                <w:rFonts w:ascii="Century Gothic" w:eastAsia="Times New Roman" w:hAnsi="Century Gothic"/>
                <w:b/>
                <w:bCs/>
                <w:sz w:val="20"/>
                <w:szCs w:val="20"/>
              </w:rPr>
              <w:t>Scottish Tourism Emergency Recovery Group (STERG)</w:t>
            </w:r>
            <w:r w:rsidRPr="00FC3528">
              <w:rPr>
                <w:rFonts w:ascii="Century Gothic" w:eastAsia="Times New Roman" w:hAnsi="Century Gothic"/>
                <w:sz w:val="20"/>
                <w:szCs w:val="20"/>
              </w:rPr>
              <w:t xml:space="preserve"> continues to meet weekly. Notes from the meeting are published </w:t>
            </w:r>
            <w:hyperlink r:id="rId12" w:history="1">
              <w:r w:rsidRPr="00FC3528">
                <w:rPr>
                  <w:rStyle w:val="Hyperlink"/>
                  <w:rFonts w:ascii="Century Gothic" w:eastAsia="Times New Roman" w:hAnsi="Century Gothic"/>
                  <w:sz w:val="20"/>
                  <w:szCs w:val="20"/>
                </w:rPr>
                <w:t>here</w:t>
              </w:r>
            </w:hyperlink>
            <w:r w:rsidRPr="00FC3528">
              <w:rPr>
                <w:rFonts w:ascii="Century Gothic" w:eastAsia="Times New Roman" w:hAnsi="Century Gothic"/>
                <w:sz w:val="20"/>
                <w:szCs w:val="20"/>
              </w:rPr>
              <w:t xml:space="preserve"> and the STERG National Action Plan continues to be updated with activities being delivered and completed (</w:t>
            </w:r>
            <w:hyperlink r:id="rId13" w:history="1">
              <w:r w:rsidRPr="00FC3528">
                <w:rPr>
                  <w:rStyle w:val="Hyperlink"/>
                  <w:rFonts w:ascii="Century Gothic" w:eastAsia="Times New Roman" w:hAnsi="Century Gothic"/>
                  <w:sz w:val="20"/>
                  <w:szCs w:val="20"/>
                </w:rPr>
                <w:t>link here</w:t>
              </w:r>
            </w:hyperlink>
            <w:r w:rsidRPr="00FC3528">
              <w:rPr>
                <w:rFonts w:ascii="Century Gothic" w:eastAsia="Times New Roman" w:hAnsi="Century Gothic"/>
                <w:sz w:val="20"/>
                <w:szCs w:val="20"/>
              </w:rPr>
              <w:t>)</w:t>
            </w:r>
          </w:p>
          <w:p w14:paraId="52ECF074" w14:textId="77777777" w:rsidR="009E530F" w:rsidRPr="00FC3528" w:rsidRDefault="009E530F" w:rsidP="004D63DA">
            <w:pPr>
              <w:pStyle w:val="ListParagraph"/>
              <w:numPr>
                <w:ilvl w:val="0"/>
                <w:numId w:val="2"/>
              </w:numPr>
              <w:contextualSpacing w:val="0"/>
              <w:rPr>
                <w:rFonts w:ascii="Century Gothic" w:eastAsia="Times New Roman" w:hAnsi="Century Gothic"/>
                <w:sz w:val="20"/>
                <w:szCs w:val="20"/>
              </w:rPr>
            </w:pPr>
          </w:p>
          <w:p w14:paraId="08491708" w14:textId="66D16589" w:rsidR="004D63DA" w:rsidRPr="00FC3528" w:rsidRDefault="004D63DA" w:rsidP="004D63DA">
            <w:pPr>
              <w:pStyle w:val="ListParagraph"/>
              <w:numPr>
                <w:ilvl w:val="0"/>
                <w:numId w:val="2"/>
              </w:numPr>
              <w:contextualSpacing w:val="0"/>
              <w:rPr>
                <w:rFonts w:ascii="Century Gothic" w:eastAsia="Times New Roman" w:hAnsi="Century Gothic"/>
                <w:sz w:val="20"/>
                <w:szCs w:val="20"/>
              </w:rPr>
            </w:pPr>
            <w:r w:rsidRPr="00FC3528">
              <w:rPr>
                <w:rFonts w:ascii="Century Gothic" w:eastAsia="Times New Roman" w:hAnsi="Century Gothic"/>
                <w:b/>
                <w:bCs/>
                <w:sz w:val="20"/>
                <w:szCs w:val="20"/>
              </w:rPr>
              <w:t>Scottish Tourism Recovery Taskforce (STRT)</w:t>
            </w:r>
            <w:r w:rsidRPr="00FC3528">
              <w:rPr>
                <w:rFonts w:ascii="Century Gothic" w:eastAsia="Times New Roman" w:hAnsi="Century Gothic"/>
                <w:sz w:val="20"/>
                <w:szCs w:val="20"/>
              </w:rPr>
              <w:t xml:space="preserve"> has been set up, led by Cab Sec for Rural Economy &amp; Tourism and Minister for Business, Fair Work and Skills. Group are responsible for strategic oversight of recovery plans in response to Covid-19 impact on Scottish tourism and hospitality. Those on the taskforce together with the note from the first meeting are available </w:t>
            </w:r>
            <w:hyperlink r:id="rId14" w:history="1">
              <w:r w:rsidRPr="00FC3528">
                <w:rPr>
                  <w:rStyle w:val="Hyperlink"/>
                  <w:rFonts w:ascii="Century Gothic" w:eastAsia="Times New Roman" w:hAnsi="Century Gothic"/>
                  <w:sz w:val="20"/>
                  <w:szCs w:val="20"/>
                </w:rPr>
                <w:t>here</w:t>
              </w:r>
            </w:hyperlink>
          </w:p>
          <w:p w14:paraId="790BE3D7" w14:textId="77777777" w:rsidR="009E530F" w:rsidRPr="00FC3528" w:rsidRDefault="009E530F" w:rsidP="009E530F">
            <w:pPr>
              <w:pStyle w:val="ListParagraph"/>
              <w:contextualSpacing w:val="0"/>
              <w:rPr>
                <w:rFonts w:ascii="Century Gothic" w:eastAsia="Times New Roman" w:hAnsi="Century Gothic"/>
                <w:sz w:val="20"/>
                <w:szCs w:val="20"/>
              </w:rPr>
            </w:pPr>
          </w:p>
          <w:p w14:paraId="77053E9B" w14:textId="50815936" w:rsidR="004D63DA" w:rsidRPr="00FC3528" w:rsidRDefault="004D63DA" w:rsidP="004D63DA">
            <w:pPr>
              <w:pStyle w:val="ListParagraph"/>
              <w:numPr>
                <w:ilvl w:val="0"/>
                <w:numId w:val="3"/>
              </w:numPr>
              <w:contextualSpacing w:val="0"/>
              <w:textAlignment w:val="baseline"/>
              <w:rPr>
                <w:rFonts w:ascii="Century Gothic" w:eastAsia="Times New Roman" w:hAnsi="Century Gothic"/>
                <w:sz w:val="20"/>
                <w:szCs w:val="20"/>
              </w:rPr>
            </w:pPr>
            <w:r w:rsidRPr="00FC3528">
              <w:rPr>
                <w:rFonts w:ascii="Century Gothic" w:eastAsia="Times New Roman" w:hAnsi="Century Gothic"/>
                <w:b/>
                <w:bCs/>
                <w:sz w:val="20"/>
                <w:szCs w:val="20"/>
              </w:rPr>
              <w:t xml:space="preserve">VisitScotland </w:t>
            </w:r>
            <w:r w:rsidRPr="00FC3528">
              <w:rPr>
                <w:rFonts w:ascii="Century Gothic" w:eastAsia="Times New Roman" w:hAnsi="Century Gothic"/>
                <w:sz w:val="20"/>
                <w:szCs w:val="20"/>
              </w:rPr>
              <w:t xml:space="preserve">launched the first part of our recovery marketing activity with our ‘hero film’ - </w:t>
            </w:r>
            <w:hyperlink r:id="rId15" w:history="1">
              <w:r w:rsidRPr="00FC3528">
                <w:rPr>
                  <w:rStyle w:val="Hyperlink"/>
                  <w:rFonts w:ascii="Century Gothic" w:eastAsia="Times New Roman" w:hAnsi="Century Gothic"/>
                  <w:sz w:val="20"/>
                  <w:szCs w:val="20"/>
                </w:rPr>
                <w:t>Only in Scotland: Why Scotland needs you</w:t>
              </w:r>
            </w:hyperlink>
            <w:r w:rsidRPr="00FC3528">
              <w:rPr>
                <w:rFonts w:ascii="Century Gothic" w:eastAsia="Times New Roman" w:hAnsi="Century Gothic"/>
                <w:sz w:val="20"/>
                <w:szCs w:val="20"/>
              </w:rPr>
              <w:t xml:space="preserve">. Regional films are being finalised with the Perth &amp; Kinross one being launched on Saturday (we will share on the VS Perthshire industry Facebook page). A responsible behaviour message is being threaded through all our activities and to reinforce this we have also created </w:t>
            </w:r>
            <w:hyperlink r:id="rId16" w:history="1">
              <w:r w:rsidRPr="00FC3528">
                <w:rPr>
                  <w:rStyle w:val="Hyperlink"/>
                  <w:rFonts w:ascii="Century Gothic" w:eastAsia="Times New Roman" w:hAnsi="Century Gothic"/>
                  <w:sz w:val="20"/>
                  <w:szCs w:val="20"/>
                </w:rPr>
                <w:t>A guide to safe travels in Scotland</w:t>
              </w:r>
            </w:hyperlink>
            <w:r w:rsidRPr="00FC3528">
              <w:rPr>
                <w:rFonts w:ascii="Century Gothic" w:eastAsia="Times New Roman" w:hAnsi="Century Gothic"/>
                <w:sz w:val="20"/>
                <w:szCs w:val="20"/>
              </w:rPr>
              <w:t>. As mentioned, two videos are being created on responsible motorhome and camping behaviour (due to be ready end of Aug/beg of Sept)</w:t>
            </w:r>
          </w:p>
          <w:p w14:paraId="0D4850BA" w14:textId="77777777" w:rsidR="009E530F" w:rsidRPr="00FC3528" w:rsidRDefault="009E530F" w:rsidP="009E530F">
            <w:pPr>
              <w:pStyle w:val="ListParagraph"/>
              <w:contextualSpacing w:val="0"/>
              <w:textAlignment w:val="baseline"/>
              <w:rPr>
                <w:rFonts w:ascii="Century Gothic" w:eastAsia="Times New Roman" w:hAnsi="Century Gothic"/>
                <w:sz w:val="20"/>
                <w:szCs w:val="20"/>
              </w:rPr>
            </w:pPr>
          </w:p>
          <w:p w14:paraId="1F3FC310" w14:textId="64CBEAAB" w:rsidR="004D63DA" w:rsidRPr="00FC3528" w:rsidRDefault="004D63DA" w:rsidP="004D63DA">
            <w:pPr>
              <w:pStyle w:val="ListParagraph"/>
              <w:numPr>
                <w:ilvl w:val="0"/>
                <w:numId w:val="3"/>
              </w:numPr>
              <w:contextualSpacing w:val="0"/>
              <w:textAlignment w:val="baseline"/>
              <w:rPr>
                <w:rFonts w:ascii="Century Gothic" w:eastAsia="Times New Roman" w:hAnsi="Century Gothic"/>
                <w:sz w:val="20"/>
                <w:szCs w:val="20"/>
              </w:rPr>
            </w:pPr>
            <w:r w:rsidRPr="00FC3528">
              <w:rPr>
                <w:rFonts w:ascii="Century Gothic" w:eastAsia="Times New Roman" w:hAnsi="Century Gothic"/>
                <w:b/>
                <w:bCs/>
                <w:sz w:val="20"/>
                <w:szCs w:val="20"/>
              </w:rPr>
              <w:t>‘We’re Good To Go’</w:t>
            </w:r>
            <w:r w:rsidRPr="00FC3528">
              <w:rPr>
                <w:rFonts w:ascii="Century Gothic" w:eastAsia="Times New Roman" w:hAnsi="Century Gothic"/>
                <w:sz w:val="20"/>
                <w:szCs w:val="20"/>
              </w:rPr>
              <w:t xml:space="preserve">: UK-wide self-certification initiative for tourism and hospitality sector to declare that they have met the Government standards around hygiene, risk and safety. </w:t>
            </w:r>
            <w:r w:rsidR="009E530F" w:rsidRPr="00FC3528">
              <w:rPr>
                <w:rFonts w:ascii="Century Gothic" w:eastAsia="Times New Roman" w:hAnsi="Century Gothic"/>
                <w:sz w:val="20"/>
                <w:szCs w:val="20"/>
              </w:rPr>
              <w:t>S</w:t>
            </w:r>
            <w:r w:rsidRPr="00FC3528">
              <w:rPr>
                <w:rFonts w:ascii="Century Gothic" w:eastAsia="Times New Roman" w:hAnsi="Century Gothic"/>
                <w:sz w:val="20"/>
                <w:szCs w:val="20"/>
              </w:rPr>
              <w:t xml:space="preserve">igned up businesses receive logo and certificate which they can use to promote their adherence to guidelines to customers. </w:t>
            </w:r>
            <w:hyperlink r:id="rId17" w:history="1">
              <w:r w:rsidRPr="00FC3528">
                <w:rPr>
                  <w:rStyle w:val="Hyperlink"/>
                  <w:rFonts w:ascii="Century Gothic" w:eastAsia="Times New Roman" w:hAnsi="Century Gothic"/>
                  <w:sz w:val="20"/>
                  <w:szCs w:val="20"/>
                </w:rPr>
                <w:t>More info</w:t>
              </w:r>
            </w:hyperlink>
            <w:r w:rsidRPr="00FC3528">
              <w:rPr>
                <w:rFonts w:ascii="Century Gothic" w:eastAsia="Times New Roman" w:hAnsi="Century Gothic"/>
                <w:sz w:val="20"/>
                <w:szCs w:val="20"/>
              </w:rPr>
              <w:t>. 422 accredited businesses in Perth &amp; Kinross, out of a total of 6,240 in Scotland (as of 10 August)</w:t>
            </w:r>
          </w:p>
          <w:p w14:paraId="54D4C49C" w14:textId="77777777" w:rsidR="009E530F" w:rsidRPr="00FC3528" w:rsidRDefault="009E530F" w:rsidP="009E530F">
            <w:pPr>
              <w:pStyle w:val="ListParagraph"/>
              <w:contextualSpacing w:val="0"/>
              <w:textAlignment w:val="baseline"/>
              <w:rPr>
                <w:rFonts w:ascii="Century Gothic" w:eastAsia="Times New Roman" w:hAnsi="Century Gothic"/>
                <w:sz w:val="20"/>
                <w:szCs w:val="20"/>
              </w:rPr>
            </w:pPr>
          </w:p>
          <w:p w14:paraId="6C2AEEF0" w14:textId="43768B76" w:rsidR="004D63DA" w:rsidRPr="00FC3528" w:rsidRDefault="004D63DA" w:rsidP="004D63DA">
            <w:pPr>
              <w:pStyle w:val="ListParagraph"/>
              <w:numPr>
                <w:ilvl w:val="0"/>
                <w:numId w:val="3"/>
              </w:numPr>
              <w:contextualSpacing w:val="0"/>
              <w:textAlignment w:val="baseline"/>
              <w:rPr>
                <w:rFonts w:ascii="Century Gothic" w:eastAsia="Times New Roman" w:hAnsi="Century Gothic"/>
                <w:sz w:val="20"/>
                <w:szCs w:val="20"/>
              </w:rPr>
            </w:pPr>
            <w:r w:rsidRPr="00FC3528">
              <w:rPr>
                <w:rFonts w:ascii="Century Gothic" w:eastAsia="Times New Roman" w:hAnsi="Century Gothic"/>
                <w:b/>
                <w:bCs/>
                <w:sz w:val="20"/>
                <w:szCs w:val="20"/>
              </w:rPr>
              <w:t xml:space="preserve">VisitScotland ICentres: </w:t>
            </w:r>
            <w:r w:rsidRPr="00FC3528">
              <w:rPr>
                <w:rFonts w:ascii="Century Gothic" w:eastAsia="Times New Roman" w:hAnsi="Century Gothic"/>
                <w:sz w:val="20"/>
                <w:szCs w:val="20"/>
              </w:rPr>
              <w:t xml:space="preserve">Perth and Pitlochry </w:t>
            </w:r>
            <w:proofErr w:type="spellStart"/>
            <w:r w:rsidRPr="00FC3528">
              <w:rPr>
                <w:rFonts w:ascii="Century Gothic" w:eastAsia="Times New Roman" w:hAnsi="Century Gothic"/>
                <w:sz w:val="20"/>
                <w:szCs w:val="20"/>
              </w:rPr>
              <w:t>iCentres</w:t>
            </w:r>
            <w:proofErr w:type="spellEnd"/>
            <w:r w:rsidRPr="00FC3528">
              <w:rPr>
                <w:rFonts w:ascii="Century Gothic" w:eastAsia="Times New Roman" w:hAnsi="Century Gothic"/>
                <w:sz w:val="20"/>
                <w:szCs w:val="20"/>
              </w:rPr>
              <w:t xml:space="preserve"> have no</w:t>
            </w:r>
            <w:r w:rsidR="009E530F" w:rsidRPr="00FC3528">
              <w:rPr>
                <w:rFonts w:ascii="Century Gothic" w:eastAsia="Times New Roman" w:hAnsi="Century Gothic"/>
                <w:sz w:val="20"/>
                <w:szCs w:val="20"/>
              </w:rPr>
              <w:t>w</w:t>
            </w:r>
            <w:r w:rsidRPr="00FC3528">
              <w:rPr>
                <w:rFonts w:ascii="Century Gothic" w:eastAsia="Times New Roman" w:hAnsi="Century Gothic"/>
                <w:sz w:val="20"/>
                <w:szCs w:val="20"/>
              </w:rPr>
              <w:t xml:space="preserve"> reopened with appropriate safeguards to protect both staff and visitors</w:t>
            </w:r>
          </w:p>
          <w:p w14:paraId="2E10742D" w14:textId="77777777" w:rsidR="009E530F" w:rsidRPr="00FC3528" w:rsidRDefault="009E530F" w:rsidP="009E530F">
            <w:pPr>
              <w:pStyle w:val="ListParagraph"/>
              <w:rPr>
                <w:rFonts w:ascii="Century Gothic" w:eastAsia="Times New Roman" w:hAnsi="Century Gothic"/>
                <w:sz w:val="20"/>
                <w:szCs w:val="20"/>
              </w:rPr>
            </w:pPr>
          </w:p>
          <w:p w14:paraId="461D5AE2" w14:textId="0FD64792" w:rsidR="004D63DA" w:rsidRPr="00FC3528" w:rsidRDefault="004D63DA" w:rsidP="004D63DA">
            <w:pPr>
              <w:pStyle w:val="ListParagraph"/>
              <w:numPr>
                <w:ilvl w:val="0"/>
                <w:numId w:val="3"/>
              </w:numPr>
              <w:contextualSpacing w:val="0"/>
              <w:textAlignment w:val="baseline"/>
              <w:rPr>
                <w:rFonts w:ascii="Century Gothic" w:eastAsia="Times New Roman" w:hAnsi="Century Gothic"/>
                <w:sz w:val="20"/>
                <w:szCs w:val="20"/>
              </w:rPr>
            </w:pPr>
            <w:r w:rsidRPr="00FC3528">
              <w:rPr>
                <w:rFonts w:ascii="Century Gothic" w:eastAsia="Times New Roman" w:hAnsi="Century Gothic"/>
                <w:b/>
                <w:bCs/>
                <w:sz w:val="20"/>
                <w:szCs w:val="20"/>
              </w:rPr>
              <w:t xml:space="preserve">Perth &amp; Kinross’s Hotspots: </w:t>
            </w:r>
            <w:r w:rsidR="009E530F" w:rsidRPr="00FC3528">
              <w:rPr>
                <w:rFonts w:ascii="Century Gothic" w:eastAsia="Times New Roman" w:hAnsi="Century Gothic"/>
                <w:bCs/>
                <w:sz w:val="20"/>
                <w:szCs w:val="20"/>
              </w:rPr>
              <w:t>W</w:t>
            </w:r>
            <w:r w:rsidRPr="00FC3528">
              <w:rPr>
                <w:rFonts w:ascii="Century Gothic" w:eastAsia="Times New Roman" w:hAnsi="Century Gothic"/>
                <w:sz w:val="20"/>
                <w:szCs w:val="20"/>
              </w:rPr>
              <w:t>e are working closely with PKC on ensuring that we are not promoting areas with too many visitors. Do keep us up to date if there are any new areas which are starting to flare up, or similarly if areas are quietening down and further promotion would be appreciated.</w:t>
            </w:r>
          </w:p>
          <w:p w14:paraId="6F3466F1" w14:textId="77777777" w:rsidR="004D63DA" w:rsidRPr="00FC3528" w:rsidRDefault="004D63DA" w:rsidP="004D63DA">
            <w:pPr>
              <w:rPr>
                <w:rFonts w:ascii="Century Gothic" w:hAnsi="Century Gothic"/>
                <w:sz w:val="20"/>
                <w:szCs w:val="20"/>
              </w:rPr>
            </w:pPr>
          </w:p>
          <w:p w14:paraId="70844EF8" w14:textId="77777777" w:rsidR="004D63DA" w:rsidRPr="00FC3528" w:rsidRDefault="004D63DA" w:rsidP="004D63DA">
            <w:pPr>
              <w:rPr>
                <w:rFonts w:ascii="Century Gothic" w:hAnsi="Century Gothic"/>
                <w:b/>
                <w:bCs/>
                <w:sz w:val="20"/>
                <w:szCs w:val="20"/>
              </w:rPr>
            </w:pPr>
          </w:p>
        </w:tc>
        <w:tc>
          <w:tcPr>
            <w:tcW w:w="850" w:type="dxa"/>
          </w:tcPr>
          <w:p w14:paraId="1ED68338" w14:textId="77777777" w:rsidR="004D63DA" w:rsidRPr="00FC3528" w:rsidRDefault="004D63DA" w:rsidP="004D63DA">
            <w:pPr>
              <w:rPr>
                <w:rFonts w:ascii="Century Gothic" w:hAnsi="Century Gothic"/>
                <w:b/>
                <w:bCs/>
                <w:sz w:val="20"/>
                <w:szCs w:val="20"/>
              </w:rPr>
            </w:pPr>
          </w:p>
        </w:tc>
      </w:tr>
      <w:tr w:rsidR="004D63DA" w:rsidRPr="00FC3528" w14:paraId="04A66B75" w14:textId="77777777" w:rsidTr="004772E4">
        <w:trPr>
          <w:trHeight w:val="396"/>
        </w:trPr>
        <w:tc>
          <w:tcPr>
            <w:tcW w:w="1413" w:type="dxa"/>
          </w:tcPr>
          <w:p w14:paraId="6A6B4605" w14:textId="20A9AA9F"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6</w:t>
            </w:r>
          </w:p>
        </w:tc>
        <w:tc>
          <w:tcPr>
            <w:tcW w:w="8221" w:type="dxa"/>
          </w:tcPr>
          <w:p w14:paraId="31BA2BAE" w14:textId="77777777" w:rsidR="004D63DA" w:rsidRPr="00FC3528" w:rsidRDefault="004772E4" w:rsidP="004D63DA">
            <w:pPr>
              <w:rPr>
                <w:rFonts w:ascii="Century Gothic" w:hAnsi="Century Gothic"/>
                <w:b/>
                <w:bCs/>
                <w:sz w:val="20"/>
                <w:szCs w:val="20"/>
              </w:rPr>
            </w:pPr>
            <w:r w:rsidRPr="00FC3528">
              <w:rPr>
                <w:rFonts w:ascii="Century Gothic" w:hAnsi="Century Gothic"/>
                <w:b/>
                <w:bCs/>
                <w:sz w:val="20"/>
                <w:szCs w:val="20"/>
              </w:rPr>
              <w:t>A.O.C.B</w:t>
            </w:r>
            <w:r w:rsidR="009E530F" w:rsidRPr="00FC3528">
              <w:rPr>
                <w:rFonts w:ascii="Century Gothic" w:hAnsi="Century Gothic"/>
                <w:b/>
                <w:bCs/>
                <w:sz w:val="20"/>
                <w:szCs w:val="20"/>
              </w:rPr>
              <w:t>.</w:t>
            </w:r>
          </w:p>
          <w:p w14:paraId="504BCBE7" w14:textId="77777777" w:rsidR="009E530F" w:rsidRPr="00FC3528" w:rsidRDefault="009E530F" w:rsidP="004D63DA">
            <w:pPr>
              <w:rPr>
                <w:rFonts w:ascii="Century Gothic" w:hAnsi="Century Gothic"/>
                <w:b/>
                <w:bCs/>
                <w:sz w:val="20"/>
                <w:szCs w:val="20"/>
              </w:rPr>
            </w:pPr>
          </w:p>
          <w:p w14:paraId="7F9B3DCE" w14:textId="0ECE5376" w:rsidR="009E530F" w:rsidRPr="00FC3528" w:rsidRDefault="009E530F" w:rsidP="004D63DA">
            <w:pPr>
              <w:rPr>
                <w:rFonts w:ascii="Century Gothic" w:hAnsi="Century Gothic"/>
                <w:b/>
                <w:bCs/>
                <w:sz w:val="20"/>
                <w:szCs w:val="20"/>
              </w:rPr>
            </w:pPr>
          </w:p>
          <w:p w14:paraId="4BE1E684" w14:textId="77777777" w:rsidR="009E530F" w:rsidRPr="00FC3528" w:rsidRDefault="009E530F" w:rsidP="004D63DA">
            <w:pPr>
              <w:rPr>
                <w:rFonts w:ascii="Century Gothic" w:hAnsi="Century Gothic"/>
                <w:b/>
                <w:bCs/>
                <w:sz w:val="20"/>
                <w:szCs w:val="20"/>
              </w:rPr>
            </w:pPr>
          </w:p>
          <w:p w14:paraId="443F6E90" w14:textId="77777777" w:rsidR="009E530F" w:rsidRPr="00FC3528" w:rsidRDefault="009E530F" w:rsidP="004D63DA">
            <w:pPr>
              <w:rPr>
                <w:rFonts w:ascii="Century Gothic" w:hAnsi="Century Gothic"/>
                <w:b/>
                <w:bCs/>
                <w:sz w:val="20"/>
                <w:szCs w:val="20"/>
              </w:rPr>
            </w:pPr>
          </w:p>
          <w:p w14:paraId="306A28C6" w14:textId="34553783" w:rsidR="009E530F" w:rsidRPr="00FC3528" w:rsidRDefault="009E530F" w:rsidP="004D63DA">
            <w:pPr>
              <w:rPr>
                <w:rFonts w:ascii="Century Gothic" w:hAnsi="Century Gothic"/>
                <w:b/>
                <w:bCs/>
                <w:sz w:val="20"/>
                <w:szCs w:val="20"/>
              </w:rPr>
            </w:pPr>
          </w:p>
        </w:tc>
        <w:tc>
          <w:tcPr>
            <w:tcW w:w="850" w:type="dxa"/>
          </w:tcPr>
          <w:p w14:paraId="73AB108A" w14:textId="77777777" w:rsidR="004D63DA" w:rsidRPr="00FC3528" w:rsidRDefault="004D63DA" w:rsidP="004D63DA">
            <w:pPr>
              <w:rPr>
                <w:rFonts w:ascii="Century Gothic" w:hAnsi="Century Gothic"/>
                <w:b/>
                <w:bCs/>
                <w:sz w:val="20"/>
                <w:szCs w:val="20"/>
              </w:rPr>
            </w:pPr>
          </w:p>
        </w:tc>
      </w:tr>
      <w:tr w:rsidR="00FC3528" w:rsidRPr="00FC3528" w14:paraId="54C3B586" w14:textId="77777777" w:rsidTr="004772E4">
        <w:trPr>
          <w:trHeight w:val="396"/>
        </w:trPr>
        <w:tc>
          <w:tcPr>
            <w:tcW w:w="1413" w:type="dxa"/>
          </w:tcPr>
          <w:p w14:paraId="69C0FC2E" w14:textId="6D1FEFBE" w:rsidR="00FC3528" w:rsidRPr="00FC3528" w:rsidRDefault="00FC3528" w:rsidP="004D63DA">
            <w:pPr>
              <w:rPr>
                <w:rFonts w:ascii="Century Gothic" w:hAnsi="Century Gothic"/>
                <w:b/>
                <w:bCs/>
                <w:sz w:val="20"/>
                <w:szCs w:val="20"/>
              </w:rPr>
            </w:pPr>
            <w:r w:rsidRPr="00FC3528">
              <w:rPr>
                <w:rFonts w:ascii="Century Gothic" w:hAnsi="Century Gothic"/>
                <w:b/>
                <w:bCs/>
                <w:sz w:val="20"/>
                <w:szCs w:val="20"/>
              </w:rPr>
              <w:t>7</w:t>
            </w:r>
          </w:p>
        </w:tc>
        <w:tc>
          <w:tcPr>
            <w:tcW w:w="8221" w:type="dxa"/>
          </w:tcPr>
          <w:p w14:paraId="15A2B854" w14:textId="77777777" w:rsidR="00FC3528" w:rsidRPr="00C8357C" w:rsidRDefault="00FC3528" w:rsidP="004D63DA">
            <w:pPr>
              <w:rPr>
                <w:rFonts w:ascii="Century Gothic" w:hAnsi="Century Gothic"/>
                <w:b/>
                <w:bCs/>
                <w:sz w:val="20"/>
                <w:szCs w:val="20"/>
              </w:rPr>
            </w:pPr>
            <w:r w:rsidRPr="00C8357C">
              <w:rPr>
                <w:rFonts w:ascii="Century Gothic" w:hAnsi="Century Gothic"/>
                <w:b/>
                <w:bCs/>
                <w:sz w:val="20"/>
                <w:szCs w:val="20"/>
              </w:rPr>
              <w:t>Date of next meeting</w:t>
            </w:r>
          </w:p>
          <w:p w14:paraId="2B97563E" w14:textId="2F4F70AF" w:rsidR="00FC3528" w:rsidRPr="00FC3528" w:rsidRDefault="00FC3528" w:rsidP="004D63DA">
            <w:pPr>
              <w:rPr>
                <w:rFonts w:ascii="Century Gothic" w:hAnsi="Century Gothic"/>
                <w:b/>
                <w:bCs/>
                <w:sz w:val="20"/>
                <w:szCs w:val="20"/>
              </w:rPr>
            </w:pPr>
            <w:r w:rsidRPr="00FC3528">
              <w:rPr>
                <w:rFonts w:ascii="Century Gothic" w:hAnsi="Century Gothic"/>
                <w:bCs/>
                <w:sz w:val="20"/>
                <w:szCs w:val="20"/>
              </w:rPr>
              <w:t>23 September 2020, 10.00 – 11.30</w:t>
            </w:r>
          </w:p>
        </w:tc>
        <w:tc>
          <w:tcPr>
            <w:tcW w:w="850" w:type="dxa"/>
          </w:tcPr>
          <w:p w14:paraId="67D440B8" w14:textId="77777777" w:rsidR="00FC3528" w:rsidRPr="00FC3528" w:rsidRDefault="00FC3528" w:rsidP="004D63DA">
            <w:pPr>
              <w:rPr>
                <w:rFonts w:ascii="Century Gothic" w:hAnsi="Century Gothic"/>
                <w:b/>
                <w:bCs/>
                <w:sz w:val="20"/>
                <w:szCs w:val="20"/>
              </w:rPr>
            </w:pPr>
          </w:p>
        </w:tc>
      </w:tr>
    </w:tbl>
    <w:p w14:paraId="602FDA7E" w14:textId="38A0935A" w:rsidR="00A64396" w:rsidRPr="009E530F" w:rsidRDefault="00A64396" w:rsidP="004D63DA">
      <w:pPr>
        <w:rPr>
          <w:rFonts w:ascii="Century Gothic" w:hAnsi="Century Gothic"/>
          <w:b/>
          <w:bCs/>
        </w:rPr>
      </w:pPr>
    </w:p>
    <w:sectPr w:rsidR="00A64396" w:rsidRPr="009E530F" w:rsidSect="004D63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E595F"/>
    <w:multiLevelType w:val="hybridMultilevel"/>
    <w:tmpl w:val="BF8E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83C18"/>
    <w:multiLevelType w:val="hybridMultilevel"/>
    <w:tmpl w:val="4DE2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C21E4"/>
    <w:multiLevelType w:val="hybridMultilevel"/>
    <w:tmpl w:val="BE18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24574"/>
    <w:multiLevelType w:val="hybridMultilevel"/>
    <w:tmpl w:val="77B4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61E26"/>
    <w:multiLevelType w:val="hybridMultilevel"/>
    <w:tmpl w:val="C452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F5B0D"/>
    <w:multiLevelType w:val="hybridMultilevel"/>
    <w:tmpl w:val="81D8A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126772"/>
    <w:multiLevelType w:val="hybridMultilevel"/>
    <w:tmpl w:val="D656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C1B89"/>
    <w:multiLevelType w:val="hybridMultilevel"/>
    <w:tmpl w:val="9494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83AAC"/>
    <w:multiLevelType w:val="hybridMultilevel"/>
    <w:tmpl w:val="2ABC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554E6"/>
    <w:multiLevelType w:val="hybridMultilevel"/>
    <w:tmpl w:val="8ACA0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24359"/>
    <w:multiLevelType w:val="hybridMultilevel"/>
    <w:tmpl w:val="DF0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8107A"/>
    <w:multiLevelType w:val="hybridMultilevel"/>
    <w:tmpl w:val="8008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900BC"/>
    <w:multiLevelType w:val="hybridMultilevel"/>
    <w:tmpl w:val="950C6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EA6651"/>
    <w:multiLevelType w:val="hybridMultilevel"/>
    <w:tmpl w:val="0CDC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11"/>
  </w:num>
  <w:num w:numId="5">
    <w:abstractNumId w:val="7"/>
  </w:num>
  <w:num w:numId="6">
    <w:abstractNumId w:val="13"/>
  </w:num>
  <w:num w:numId="7">
    <w:abstractNumId w:val="1"/>
  </w:num>
  <w:num w:numId="8">
    <w:abstractNumId w:val="4"/>
  </w:num>
  <w:num w:numId="9">
    <w:abstractNumId w:val="6"/>
  </w:num>
  <w:num w:numId="10">
    <w:abstractNumId w:val="9"/>
  </w:num>
  <w:num w:numId="11">
    <w:abstractNumId w:val="10"/>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D9"/>
    <w:rsid w:val="00027D7D"/>
    <w:rsid w:val="000335D9"/>
    <w:rsid w:val="00051C57"/>
    <w:rsid w:val="00086562"/>
    <w:rsid w:val="001F406B"/>
    <w:rsid w:val="00227F07"/>
    <w:rsid w:val="002A61B9"/>
    <w:rsid w:val="002A7842"/>
    <w:rsid w:val="003D06FD"/>
    <w:rsid w:val="00463C29"/>
    <w:rsid w:val="004772E4"/>
    <w:rsid w:val="004D63DA"/>
    <w:rsid w:val="00522207"/>
    <w:rsid w:val="005C2E0F"/>
    <w:rsid w:val="00697D87"/>
    <w:rsid w:val="006F1566"/>
    <w:rsid w:val="00742884"/>
    <w:rsid w:val="00743CB5"/>
    <w:rsid w:val="00847FD7"/>
    <w:rsid w:val="00930265"/>
    <w:rsid w:val="009D2D14"/>
    <w:rsid w:val="009E530F"/>
    <w:rsid w:val="00A64396"/>
    <w:rsid w:val="00AD5ADB"/>
    <w:rsid w:val="00C50EDD"/>
    <w:rsid w:val="00C8357C"/>
    <w:rsid w:val="00CA0581"/>
    <w:rsid w:val="00D20008"/>
    <w:rsid w:val="00D40FEE"/>
    <w:rsid w:val="00D967F2"/>
    <w:rsid w:val="00EF4EE4"/>
    <w:rsid w:val="00FC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6606"/>
  <w15:chartTrackingRefBased/>
  <w15:docId w15:val="{5231B5B4-3B76-45BC-A23E-61832EF7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207"/>
    <w:rPr>
      <w:color w:val="0000FF"/>
      <w:u w:val="single"/>
    </w:rPr>
  </w:style>
  <w:style w:type="paragraph" w:styleId="ListParagraph">
    <w:name w:val="List Paragraph"/>
    <w:basedOn w:val="Normal"/>
    <w:uiPriority w:val="34"/>
    <w:qFormat/>
    <w:rsid w:val="00AD5ADB"/>
    <w:pPr>
      <w:ind w:left="720"/>
      <w:contextualSpacing/>
    </w:pPr>
  </w:style>
  <w:style w:type="table" w:styleId="TableGrid">
    <w:name w:val="Table Grid"/>
    <w:basedOn w:val="TableNormal"/>
    <w:uiPriority w:val="39"/>
    <w:rsid w:val="004D6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0265"/>
    <w:rPr>
      <w:color w:val="605E5C"/>
      <w:shd w:val="clear" w:color="auto" w:fill="E1DFDD"/>
    </w:rPr>
  </w:style>
  <w:style w:type="character" w:styleId="CommentReference">
    <w:name w:val="annotation reference"/>
    <w:basedOn w:val="DefaultParagraphFont"/>
    <w:uiPriority w:val="99"/>
    <w:semiHidden/>
    <w:unhideWhenUsed/>
    <w:rsid w:val="00463C29"/>
    <w:rPr>
      <w:sz w:val="16"/>
      <w:szCs w:val="16"/>
    </w:rPr>
  </w:style>
  <w:style w:type="paragraph" w:styleId="CommentText">
    <w:name w:val="annotation text"/>
    <w:basedOn w:val="Normal"/>
    <w:link w:val="CommentTextChar"/>
    <w:uiPriority w:val="99"/>
    <w:semiHidden/>
    <w:unhideWhenUsed/>
    <w:rsid w:val="00463C29"/>
    <w:pPr>
      <w:spacing w:line="240" w:lineRule="auto"/>
    </w:pPr>
    <w:rPr>
      <w:sz w:val="20"/>
      <w:szCs w:val="20"/>
    </w:rPr>
  </w:style>
  <w:style w:type="character" w:customStyle="1" w:styleId="CommentTextChar">
    <w:name w:val="Comment Text Char"/>
    <w:basedOn w:val="DefaultParagraphFont"/>
    <w:link w:val="CommentText"/>
    <w:uiPriority w:val="99"/>
    <w:semiHidden/>
    <w:rsid w:val="00463C29"/>
    <w:rPr>
      <w:sz w:val="20"/>
      <w:szCs w:val="20"/>
    </w:rPr>
  </w:style>
  <w:style w:type="paragraph" w:styleId="CommentSubject">
    <w:name w:val="annotation subject"/>
    <w:basedOn w:val="CommentText"/>
    <w:next w:val="CommentText"/>
    <w:link w:val="CommentSubjectChar"/>
    <w:uiPriority w:val="99"/>
    <w:semiHidden/>
    <w:unhideWhenUsed/>
    <w:rsid w:val="00463C29"/>
    <w:rPr>
      <w:b/>
      <w:bCs/>
    </w:rPr>
  </w:style>
  <w:style w:type="character" w:customStyle="1" w:styleId="CommentSubjectChar">
    <w:name w:val="Comment Subject Char"/>
    <w:basedOn w:val="CommentTextChar"/>
    <w:link w:val="CommentSubject"/>
    <w:uiPriority w:val="99"/>
    <w:semiHidden/>
    <w:rsid w:val="00463C29"/>
    <w:rPr>
      <w:b/>
      <w:bCs/>
      <w:sz w:val="20"/>
      <w:szCs w:val="20"/>
    </w:rPr>
  </w:style>
  <w:style w:type="paragraph" w:styleId="BalloonText">
    <w:name w:val="Balloon Text"/>
    <w:basedOn w:val="Normal"/>
    <w:link w:val="BalloonTextChar"/>
    <w:uiPriority w:val="99"/>
    <w:semiHidden/>
    <w:unhideWhenUsed/>
    <w:rsid w:val="0046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78442">
      <w:bodyDiv w:val="1"/>
      <w:marLeft w:val="0"/>
      <w:marRight w:val="0"/>
      <w:marTop w:val="0"/>
      <w:marBottom w:val="0"/>
      <w:divBdr>
        <w:top w:val="none" w:sz="0" w:space="0" w:color="auto"/>
        <w:left w:val="none" w:sz="0" w:space="0" w:color="auto"/>
        <w:bottom w:val="none" w:sz="0" w:space="0" w:color="auto"/>
        <w:right w:val="none" w:sz="0" w:space="0" w:color="auto"/>
      </w:divBdr>
    </w:div>
    <w:div w:id="13737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a.org.uk/" TargetMode="External"/><Relationship Id="rId13" Type="http://schemas.openxmlformats.org/officeDocument/2006/relationships/hyperlink" Target="https://www.visitscotland.org/supporting-your-business/advice/coronavirus/sterg/national-action-pl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g/PineMartenBarGlenmore/videos/?ref=page_internal" TargetMode="External"/><Relationship Id="rId12" Type="http://schemas.openxmlformats.org/officeDocument/2006/relationships/hyperlink" Target="https://www.visitscotland.org/supporting-your-business/advice/coronavirus/sterg/updates" TargetMode="External"/><Relationship Id="rId17" Type="http://schemas.openxmlformats.org/officeDocument/2006/relationships/hyperlink" Target="https://www.visitscotland.org/supporting-your-business/advice/coronavirus-recovery/preparing-to-open" TargetMode="External"/><Relationship Id="rId2" Type="http://schemas.openxmlformats.org/officeDocument/2006/relationships/styles" Target="styles.xml"/><Relationship Id="rId16" Type="http://schemas.openxmlformats.org/officeDocument/2006/relationships/hyperlink" Target="https://www.youtube.com/watch?v=JT5oZFu53aw" TargetMode="External"/><Relationship Id="rId1" Type="http://schemas.openxmlformats.org/officeDocument/2006/relationships/numbering" Target="numbering.xml"/><Relationship Id="rId6" Type="http://schemas.openxmlformats.org/officeDocument/2006/relationships/hyperlink" Target="https://www.visitscotland.org/research-insights/coronavirus-insights/uk-market" TargetMode="External"/><Relationship Id="rId11" Type="http://schemas.openxmlformats.org/officeDocument/2006/relationships/hyperlink" Target="https://www.surveymonkey.co.uk/r/PK-RecoveryBusinessBarometer" TargetMode="External"/><Relationship Id="rId5" Type="http://schemas.openxmlformats.org/officeDocument/2006/relationships/hyperlink" Target="https://www.gov.uk/guidance/get-a-discount-with-the-eat-out-to-help-out-scheme" TargetMode="External"/><Relationship Id="rId15" Type="http://schemas.openxmlformats.org/officeDocument/2006/relationships/hyperlink" Target="https://www.youtube.com/watch?v=h9bQwcndGfo" TargetMode="External"/><Relationship Id="rId10" Type="http://schemas.openxmlformats.org/officeDocument/2006/relationships/hyperlink" Target="https://www.gov.scot/publications/coronavirus-covid-19-hardship-and-resilience-funds-statisti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kct.org/Pages/Category/river-tay-way" TargetMode="External"/><Relationship Id="rId14" Type="http://schemas.openxmlformats.org/officeDocument/2006/relationships/hyperlink" Target="https://www.gov.scot/groups/scottish-tourism-recovery-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VisitScotland</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Warburton</dc:creator>
  <cp:keywords/>
  <dc:description/>
  <cp:lastModifiedBy>Suzanne Cumiskey</cp:lastModifiedBy>
  <cp:revision>2</cp:revision>
  <dcterms:created xsi:type="dcterms:W3CDTF">2020-08-14T14:22:00Z</dcterms:created>
  <dcterms:modified xsi:type="dcterms:W3CDTF">2020-08-14T14:22:00Z</dcterms:modified>
</cp:coreProperties>
</file>