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0E10" w14:textId="4BC57CE8" w:rsidR="006E07B7" w:rsidRPr="00C64049" w:rsidRDefault="003750C0" w:rsidP="00A068CE">
      <w:pPr>
        <w:spacing w:after="0" w:line="240" w:lineRule="auto"/>
        <w:rPr>
          <w:rFonts w:ascii="Century Gothic" w:hAnsi="Century Gothic"/>
          <w:b/>
          <w:bCs/>
        </w:rPr>
      </w:pPr>
      <w:r w:rsidRPr="00C64049">
        <w:rPr>
          <w:rFonts w:ascii="Century Gothic" w:hAnsi="Century Gothic"/>
          <w:b/>
          <w:bCs/>
        </w:rPr>
        <w:t>Note of Meeting</w:t>
      </w:r>
      <w:r w:rsidR="00C64049" w:rsidRPr="00C64049">
        <w:rPr>
          <w:rFonts w:ascii="Century Gothic" w:hAnsi="Century Gothic"/>
          <w:b/>
          <w:bCs/>
        </w:rPr>
        <w:t xml:space="preserve"> - </w:t>
      </w:r>
      <w:r w:rsidRPr="00C64049">
        <w:rPr>
          <w:rFonts w:ascii="Century Gothic" w:hAnsi="Century Gothic"/>
          <w:b/>
          <w:bCs/>
        </w:rPr>
        <w:t>Perthshire Tourism Partnership Virtual Meeting</w:t>
      </w:r>
    </w:p>
    <w:p w14:paraId="2B558394" w14:textId="1BFB0FBF" w:rsidR="003750C0" w:rsidRPr="00C64049" w:rsidRDefault="003750C0" w:rsidP="00A068CE">
      <w:pPr>
        <w:spacing w:after="0" w:line="240" w:lineRule="auto"/>
        <w:rPr>
          <w:rFonts w:ascii="Century Gothic" w:hAnsi="Century Gothic"/>
          <w:b/>
          <w:bCs/>
        </w:rPr>
      </w:pPr>
      <w:r w:rsidRPr="00C64049">
        <w:rPr>
          <w:rFonts w:ascii="Century Gothic" w:hAnsi="Century Gothic"/>
          <w:b/>
          <w:bCs/>
        </w:rPr>
        <w:t>26 January 2023 – 11am</w:t>
      </w:r>
    </w:p>
    <w:p w14:paraId="0997DA8C" w14:textId="77777777" w:rsidR="00A068CE" w:rsidRPr="00C64049" w:rsidRDefault="00A068CE" w:rsidP="00A068CE">
      <w:pPr>
        <w:spacing w:after="0" w:line="240" w:lineRule="auto"/>
        <w:rPr>
          <w:rFonts w:ascii="Century Gothic" w:hAnsi="Century Gothic"/>
          <w:b/>
          <w:bCs/>
          <w:sz w:val="20"/>
          <w:szCs w:val="20"/>
        </w:rPr>
      </w:pPr>
    </w:p>
    <w:p w14:paraId="286DD41E" w14:textId="365812E5" w:rsidR="003750C0" w:rsidRPr="00C64049" w:rsidRDefault="003750C0">
      <w:pPr>
        <w:rPr>
          <w:rFonts w:ascii="Century Gothic" w:hAnsi="Century Gothic"/>
          <w:b/>
          <w:bCs/>
          <w:sz w:val="20"/>
          <w:szCs w:val="20"/>
        </w:rPr>
      </w:pPr>
      <w:r w:rsidRPr="00C64049">
        <w:rPr>
          <w:rFonts w:ascii="Century Gothic" w:hAnsi="Century Gothic"/>
          <w:b/>
          <w:bCs/>
          <w:sz w:val="20"/>
          <w:szCs w:val="20"/>
        </w:rPr>
        <w:t>Attendees</w:t>
      </w:r>
    </w:p>
    <w:tbl>
      <w:tblPr>
        <w:tblStyle w:val="TableGrid"/>
        <w:tblW w:w="10343" w:type="dxa"/>
        <w:tblLook w:val="04A0" w:firstRow="1" w:lastRow="0" w:firstColumn="1" w:lastColumn="0" w:noHBand="0" w:noVBand="1"/>
      </w:tblPr>
      <w:tblGrid>
        <w:gridCol w:w="3681"/>
        <w:gridCol w:w="6662"/>
      </w:tblGrid>
      <w:tr w:rsidR="003750C0" w:rsidRPr="00C64049" w14:paraId="4BB2A3D8" w14:textId="77777777" w:rsidTr="006D345B">
        <w:trPr>
          <w:trHeight w:val="270"/>
        </w:trPr>
        <w:tc>
          <w:tcPr>
            <w:tcW w:w="3681" w:type="dxa"/>
            <w:noWrap/>
            <w:hideMark/>
          </w:tcPr>
          <w:p w14:paraId="0B46DEBA" w14:textId="77777777" w:rsidR="003750C0" w:rsidRPr="00C64049" w:rsidRDefault="003750C0">
            <w:pPr>
              <w:rPr>
                <w:rFonts w:ascii="Century Gothic" w:hAnsi="Century Gothic"/>
                <w:sz w:val="20"/>
                <w:szCs w:val="20"/>
              </w:rPr>
            </w:pPr>
            <w:r w:rsidRPr="00C64049">
              <w:rPr>
                <w:rFonts w:ascii="Century Gothic" w:hAnsi="Century Gothic"/>
                <w:sz w:val="20"/>
                <w:szCs w:val="20"/>
              </w:rPr>
              <w:t>Adrian Blundell</w:t>
            </w:r>
          </w:p>
        </w:tc>
        <w:tc>
          <w:tcPr>
            <w:tcW w:w="6662" w:type="dxa"/>
            <w:noWrap/>
            <w:hideMark/>
          </w:tcPr>
          <w:p w14:paraId="38DB2F4E" w14:textId="039524C2" w:rsidR="003750C0" w:rsidRPr="00C64049" w:rsidRDefault="003750C0">
            <w:pPr>
              <w:rPr>
                <w:rFonts w:ascii="Century Gothic" w:hAnsi="Century Gothic"/>
                <w:sz w:val="20"/>
                <w:szCs w:val="20"/>
              </w:rPr>
            </w:pPr>
            <w:r w:rsidRPr="00C64049">
              <w:rPr>
                <w:rFonts w:ascii="Century Gothic" w:hAnsi="Century Gothic"/>
                <w:sz w:val="20"/>
                <w:szCs w:val="20"/>
              </w:rPr>
              <w:t xml:space="preserve">Dunkeld and Birnam Tourism Association </w:t>
            </w:r>
          </w:p>
        </w:tc>
      </w:tr>
      <w:tr w:rsidR="003750C0" w:rsidRPr="00C64049" w14:paraId="29145787" w14:textId="77777777" w:rsidTr="006D345B">
        <w:trPr>
          <w:trHeight w:val="270"/>
        </w:trPr>
        <w:tc>
          <w:tcPr>
            <w:tcW w:w="3681" w:type="dxa"/>
            <w:noWrap/>
            <w:hideMark/>
          </w:tcPr>
          <w:p w14:paraId="1F446D83" w14:textId="77777777" w:rsidR="003750C0" w:rsidRPr="00C64049" w:rsidRDefault="003750C0">
            <w:pPr>
              <w:rPr>
                <w:rFonts w:ascii="Century Gothic" w:hAnsi="Century Gothic"/>
                <w:sz w:val="20"/>
                <w:szCs w:val="20"/>
              </w:rPr>
            </w:pPr>
            <w:r w:rsidRPr="00C64049">
              <w:rPr>
                <w:rFonts w:ascii="Century Gothic" w:hAnsi="Century Gothic"/>
                <w:sz w:val="20"/>
                <w:szCs w:val="20"/>
              </w:rPr>
              <w:t>Alan Graham</w:t>
            </w:r>
          </w:p>
        </w:tc>
        <w:tc>
          <w:tcPr>
            <w:tcW w:w="6662" w:type="dxa"/>
            <w:noWrap/>
            <w:hideMark/>
          </w:tcPr>
          <w:p w14:paraId="1F29FE7A"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Perth &amp; Kinross Council </w:t>
            </w:r>
          </w:p>
        </w:tc>
      </w:tr>
      <w:tr w:rsidR="003750C0" w:rsidRPr="00C64049" w14:paraId="7E90BF62" w14:textId="77777777" w:rsidTr="006D345B">
        <w:trPr>
          <w:trHeight w:val="270"/>
        </w:trPr>
        <w:tc>
          <w:tcPr>
            <w:tcW w:w="3681" w:type="dxa"/>
            <w:noWrap/>
            <w:hideMark/>
          </w:tcPr>
          <w:p w14:paraId="0C6E9B48" w14:textId="77777777" w:rsidR="003750C0" w:rsidRPr="00C64049" w:rsidRDefault="003750C0">
            <w:pPr>
              <w:rPr>
                <w:rFonts w:ascii="Century Gothic" w:hAnsi="Century Gothic"/>
                <w:sz w:val="20"/>
                <w:szCs w:val="20"/>
              </w:rPr>
            </w:pPr>
            <w:r w:rsidRPr="00C64049">
              <w:rPr>
                <w:rFonts w:ascii="Century Gothic" w:hAnsi="Century Gothic"/>
                <w:sz w:val="20"/>
                <w:szCs w:val="20"/>
              </w:rPr>
              <w:t>Bailie Michael Williamson</w:t>
            </w:r>
          </w:p>
        </w:tc>
        <w:tc>
          <w:tcPr>
            <w:tcW w:w="6662" w:type="dxa"/>
            <w:noWrap/>
            <w:hideMark/>
          </w:tcPr>
          <w:p w14:paraId="0A47C657"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Perth &amp; Kinross Council </w:t>
            </w:r>
          </w:p>
        </w:tc>
      </w:tr>
      <w:tr w:rsidR="003750C0" w:rsidRPr="00C64049" w14:paraId="50C3C1D4" w14:textId="77777777" w:rsidTr="006D345B">
        <w:trPr>
          <w:trHeight w:val="270"/>
        </w:trPr>
        <w:tc>
          <w:tcPr>
            <w:tcW w:w="3681" w:type="dxa"/>
            <w:noWrap/>
            <w:hideMark/>
          </w:tcPr>
          <w:p w14:paraId="120B1342" w14:textId="77777777" w:rsidR="003750C0" w:rsidRPr="00C64049" w:rsidRDefault="003750C0">
            <w:pPr>
              <w:rPr>
                <w:rFonts w:ascii="Century Gothic" w:hAnsi="Century Gothic"/>
                <w:sz w:val="20"/>
                <w:szCs w:val="20"/>
              </w:rPr>
            </w:pPr>
            <w:r w:rsidRPr="00C64049">
              <w:rPr>
                <w:rFonts w:ascii="Century Gothic" w:hAnsi="Century Gothic"/>
                <w:sz w:val="20"/>
                <w:szCs w:val="20"/>
              </w:rPr>
              <w:t>Caroline Warburton</w:t>
            </w:r>
          </w:p>
        </w:tc>
        <w:tc>
          <w:tcPr>
            <w:tcW w:w="6662" w:type="dxa"/>
            <w:noWrap/>
            <w:hideMark/>
          </w:tcPr>
          <w:p w14:paraId="4DEE79CE"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VisitScotland </w:t>
            </w:r>
          </w:p>
        </w:tc>
      </w:tr>
      <w:tr w:rsidR="003750C0" w:rsidRPr="00C64049" w14:paraId="02760E87" w14:textId="77777777" w:rsidTr="006D345B">
        <w:trPr>
          <w:trHeight w:val="270"/>
        </w:trPr>
        <w:tc>
          <w:tcPr>
            <w:tcW w:w="3681" w:type="dxa"/>
            <w:noWrap/>
            <w:hideMark/>
          </w:tcPr>
          <w:p w14:paraId="00EFD4BC" w14:textId="77777777" w:rsidR="003750C0" w:rsidRPr="00C64049" w:rsidRDefault="003750C0">
            <w:pPr>
              <w:rPr>
                <w:rFonts w:ascii="Century Gothic" w:hAnsi="Century Gothic"/>
                <w:sz w:val="20"/>
                <w:szCs w:val="20"/>
              </w:rPr>
            </w:pPr>
            <w:r w:rsidRPr="00C64049">
              <w:rPr>
                <w:rFonts w:ascii="Century Gothic" w:hAnsi="Century Gothic"/>
                <w:sz w:val="20"/>
                <w:szCs w:val="20"/>
              </w:rPr>
              <w:t>Constance Boddice</w:t>
            </w:r>
          </w:p>
        </w:tc>
        <w:tc>
          <w:tcPr>
            <w:tcW w:w="6662" w:type="dxa"/>
            <w:noWrap/>
            <w:hideMark/>
          </w:tcPr>
          <w:p w14:paraId="0BC0E74C" w14:textId="77777777" w:rsidR="003750C0" w:rsidRPr="00C64049" w:rsidRDefault="003750C0">
            <w:pPr>
              <w:rPr>
                <w:rFonts w:ascii="Century Gothic" w:hAnsi="Century Gothic"/>
                <w:sz w:val="20"/>
                <w:szCs w:val="20"/>
              </w:rPr>
            </w:pPr>
            <w:r w:rsidRPr="00C64049">
              <w:rPr>
                <w:rFonts w:ascii="Century Gothic" w:hAnsi="Century Gothic"/>
                <w:sz w:val="20"/>
                <w:szCs w:val="20"/>
              </w:rPr>
              <w:t>Perth &amp; Kinross Countryside Trust</w:t>
            </w:r>
          </w:p>
        </w:tc>
      </w:tr>
      <w:tr w:rsidR="003750C0" w:rsidRPr="00C64049" w14:paraId="16F30CE7" w14:textId="77777777" w:rsidTr="006D345B">
        <w:trPr>
          <w:trHeight w:val="270"/>
        </w:trPr>
        <w:tc>
          <w:tcPr>
            <w:tcW w:w="3681" w:type="dxa"/>
            <w:noWrap/>
            <w:hideMark/>
          </w:tcPr>
          <w:p w14:paraId="06180DB4" w14:textId="77777777" w:rsidR="003750C0" w:rsidRPr="00C64049" w:rsidRDefault="003750C0">
            <w:pPr>
              <w:rPr>
                <w:rFonts w:ascii="Century Gothic" w:hAnsi="Century Gothic"/>
                <w:sz w:val="20"/>
                <w:szCs w:val="20"/>
              </w:rPr>
            </w:pPr>
            <w:r w:rsidRPr="00C64049">
              <w:rPr>
                <w:rFonts w:ascii="Century Gothic" w:hAnsi="Century Gothic"/>
                <w:sz w:val="20"/>
                <w:szCs w:val="20"/>
              </w:rPr>
              <w:t>Councillor Jack Welch</w:t>
            </w:r>
          </w:p>
        </w:tc>
        <w:tc>
          <w:tcPr>
            <w:tcW w:w="6662" w:type="dxa"/>
            <w:noWrap/>
            <w:hideMark/>
          </w:tcPr>
          <w:p w14:paraId="63D25425"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Perth &amp; Kinross Council </w:t>
            </w:r>
          </w:p>
        </w:tc>
      </w:tr>
      <w:tr w:rsidR="003750C0" w:rsidRPr="00C64049" w14:paraId="532245A2" w14:textId="77777777" w:rsidTr="006D345B">
        <w:trPr>
          <w:trHeight w:val="270"/>
        </w:trPr>
        <w:tc>
          <w:tcPr>
            <w:tcW w:w="3681" w:type="dxa"/>
            <w:noWrap/>
            <w:hideMark/>
          </w:tcPr>
          <w:p w14:paraId="0542B75D" w14:textId="77777777" w:rsidR="003750C0" w:rsidRPr="00C64049" w:rsidRDefault="003750C0">
            <w:pPr>
              <w:rPr>
                <w:rFonts w:ascii="Century Gothic" w:hAnsi="Century Gothic"/>
                <w:sz w:val="20"/>
                <w:szCs w:val="20"/>
              </w:rPr>
            </w:pPr>
            <w:r w:rsidRPr="00C64049">
              <w:rPr>
                <w:rFonts w:ascii="Century Gothic" w:hAnsi="Century Gothic"/>
                <w:sz w:val="20"/>
                <w:szCs w:val="20"/>
              </w:rPr>
              <w:t>Councillor Noah Khogali</w:t>
            </w:r>
          </w:p>
        </w:tc>
        <w:tc>
          <w:tcPr>
            <w:tcW w:w="6662" w:type="dxa"/>
            <w:noWrap/>
            <w:hideMark/>
          </w:tcPr>
          <w:p w14:paraId="6B811C29"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Perth &amp; Kinross Council </w:t>
            </w:r>
          </w:p>
        </w:tc>
      </w:tr>
      <w:tr w:rsidR="003750C0" w:rsidRPr="00C64049" w14:paraId="2CC03DD9" w14:textId="77777777" w:rsidTr="006D345B">
        <w:trPr>
          <w:trHeight w:val="270"/>
        </w:trPr>
        <w:tc>
          <w:tcPr>
            <w:tcW w:w="3681" w:type="dxa"/>
            <w:noWrap/>
            <w:hideMark/>
          </w:tcPr>
          <w:p w14:paraId="64D631B0"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David Smythe </w:t>
            </w:r>
          </w:p>
        </w:tc>
        <w:tc>
          <w:tcPr>
            <w:tcW w:w="6662" w:type="dxa"/>
            <w:noWrap/>
            <w:hideMark/>
          </w:tcPr>
          <w:p w14:paraId="083D24FA" w14:textId="23F51E43" w:rsidR="003750C0" w:rsidRPr="00C64049" w:rsidRDefault="003750C0">
            <w:pPr>
              <w:rPr>
                <w:rFonts w:ascii="Century Gothic" w:hAnsi="Century Gothic"/>
                <w:sz w:val="20"/>
                <w:szCs w:val="20"/>
              </w:rPr>
            </w:pPr>
            <w:r w:rsidRPr="00C64049">
              <w:rPr>
                <w:rFonts w:ascii="Century Gothic" w:hAnsi="Century Gothic"/>
                <w:sz w:val="20"/>
                <w:szCs w:val="20"/>
              </w:rPr>
              <w:t xml:space="preserve">PTP Chair &amp; Owner </w:t>
            </w:r>
            <w:proofErr w:type="spellStart"/>
            <w:r w:rsidR="00C73181" w:rsidRPr="00C64049">
              <w:rPr>
                <w:rFonts w:ascii="Century Gothic" w:hAnsi="Century Gothic"/>
                <w:sz w:val="20"/>
                <w:szCs w:val="20"/>
              </w:rPr>
              <w:t>Cloag</w:t>
            </w:r>
            <w:proofErr w:type="spellEnd"/>
            <w:r w:rsidRPr="00C64049">
              <w:rPr>
                <w:rFonts w:ascii="Century Gothic" w:hAnsi="Century Gothic"/>
                <w:sz w:val="20"/>
                <w:szCs w:val="20"/>
              </w:rPr>
              <w:t xml:space="preserve"> Farm </w:t>
            </w:r>
            <w:r w:rsidR="00C73181" w:rsidRPr="00C64049">
              <w:rPr>
                <w:rFonts w:ascii="Century Gothic" w:hAnsi="Century Gothic"/>
                <w:sz w:val="20"/>
                <w:szCs w:val="20"/>
              </w:rPr>
              <w:t xml:space="preserve">Cottages </w:t>
            </w:r>
          </w:p>
        </w:tc>
      </w:tr>
      <w:tr w:rsidR="003750C0" w:rsidRPr="00C64049" w14:paraId="3B73F1DE" w14:textId="77777777" w:rsidTr="006D345B">
        <w:trPr>
          <w:trHeight w:val="270"/>
        </w:trPr>
        <w:tc>
          <w:tcPr>
            <w:tcW w:w="3681" w:type="dxa"/>
            <w:noWrap/>
            <w:hideMark/>
          </w:tcPr>
          <w:p w14:paraId="66117C0E" w14:textId="77777777" w:rsidR="003750C0" w:rsidRPr="00C64049" w:rsidRDefault="003750C0">
            <w:pPr>
              <w:rPr>
                <w:rFonts w:ascii="Century Gothic" w:hAnsi="Century Gothic"/>
                <w:sz w:val="20"/>
                <w:szCs w:val="20"/>
              </w:rPr>
            </w:pPr>
            <w:r w:rsidRPr="00C64049">
              <w:rPr>
                <w:rFonts w:ascii="Century Gothic" w:hAnsi="Century Gothic"/>
                <w:sz w:val="20"/>
                <w:szCs w:val="20"/>
              </w:rPr>
              <w:t>Jonathan Wilson</w:t>
            </w:r>
          </w:p>
        </w:tc>
        <w:tc>
          <w:tcPr>
            <w:tcW w:w="6662" w:type="dxa"/>
            <w:noWrap/>
            <w:hideMark/>
          </w:tcPr>
          <w:p w14:paraId="47D11734" w14:textId="0BAFDC5B" w:rsidR="003750C0" w:rsidRPr="00C64049" w:rsidRDefault="003750C0">
            <w:pPr>
              <w:rPr>
                <w:rFonts w:ascii="Century Gothic" w:hAnsi="Century Gothic"/>
                <w:sz w:val="20"/>
                <w:szCs w:val="20"/>
              </w:rPr>
            </w:pPr>
            <w:r w:rsidRPr="00C64049">
              <w:rPr>
                <w:rFonts w:ascii="Century Gothic" w:hAnsi="Century Gothic"/>
                <w:sz w:val="20"/>
                <w:szCs w:val="20"/>
              </w:rPr>
              <w:t xml:space="preserve">Visit Aberfeldy/Dewars Aberfeldy Distillery </w:t>
            </w:r>
          </w:p>
        </w:tc>
      </w:tr>
      <w:tr w:rsidR="003750C0" w:rsidRPr="00C64049" w14:paraId="48365CBE" w14:textId="77777777" w:rsidTr="006D345B">
        <w:trPr>
          <w:trHeight w:val="270"/>
        </w:trPr>
        <w:tc>
          <w:tcPr>
            <w:tcW w:w="3681" w:type="dxa"/>
            <w:noWrap/>
            <w:hideMark/>
          </w:tcPr>
          <w:p w14:paraId="6A12B287" w14:textId="77777777" w:rsidR="003750C0" w:rsidRPr="00C64049" w:rsidRDefault="003750C0">
            <w:pPr>
              <w:rPr>
                <w:rFonts w:ascii="Century Gothic" w:hAnsi="Century Gothic"/>
                <w:sz w:val="20"/>
                <w:szCs w:val="20"/>
              </w:rPr>
            </w:pPr>
            <w:r w:rsidRPr="00C64049">
              <w:rPr>
                <w:rFonts w:ascii="Century Gothic" w:hAnsi="Century Gothic"/>
                <w:sz w:val="20"/>
                <w:szCs w:val="20"/>
              </w:rPr>
              <w:t>Laura Brown</w:t>
            </w:r>
          </w:p>
        </w:tc>
        <w:tc>
          <w:tcPr>
            <w:tcW w:w="6662" w:type="dxa"/>
            <w:noWrap/>
            <w:hideMark/>
          </w:tcPr>
          <w:p w14:paraId="6A57DFEC"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VisitScotland </w:t>
            </w:r>
          </w:p>
        </w:tc>
      </w:tr>
      <w:tr w:rsidR="003750C0" w:rsidRPr="00C64049" w14:paraId="281714EF" w14:textId="77777777" w:rsidTr="006D345B">
        <w:trPr>
          <w:trHeight w:val="270"/>
        </w:trPr>
        <w:tc>
          <w:tcPr>
            <w:tcW w:w="3681" w:type="dxa"/>
            <w:noWrap/>
            <w:hideMark/>
          </w:tcPr>
          <w:p w14:paraId="6890B019" w14:textId="77777777" w:rsidR="003750C0" w:rsidRPr="00C64049" w:rsidRDefault="003750C0">
            <w:pPr>
              <w:rPr>
                <w:rFonts w:ascii="Century Gothic" w:hAnsi="Century Gothic"/>
                <w:sz w:val="20"/>
                <w:szCs w:val="20"/>
              </w:rPr>
            </w:pPr>
            <w:r w:rsidRPr="00C64049">
              <w:rPr>
                <w:rFonts w:ascii="Century Gothic" w:hAnsi="Century Gothic"/>
                <w:sz w:val="20"/>
                <w:szCs w:val="20"/>
              </w:rPr>
              <w:t>Lorna Reid</w:t>
            </w:r>
          </w:p>
        </w:tc>
        <w:tc>
          <w:tcPr>
            <w:tcW w:w="6662" w:type="dxa"/>
            <w:noWrap/>
            <w:hideMark/>
          </w:tcPr>
          <w:p w14:paraId="11C0AF70"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VisitScotland </w:t>
            </w:r>
          </w:p>
        </w:tc>
      </w:tr>
      <w:tr w:rsidR="003750C0" w:rsidRPr="00C64049" w14:paraId="180B7709" w14:textId="77777777" w:rsidTr="006D345B">
        <w:trPr>
          <w:trHeight w:val="270"/>
        </w:trPr>
        <w:tc>
          <w:tcPr>
            <w:tcW w:w="3681" w:type="dxa"/>
            <w:noWrap/>
            <w:hideMark/>
          </w:tcPr>
          <w:p w14:paraId="188AE5F9" w14:textId="77777777" w:rsidR="003750C0" w:rsidRPr="00C64049" w:rsidRDefault="003750C0">
            <w:pPr>
              <w:rPr>
                <w:rFonts w:ascii="Century Gothic" w:hAnsi="Century Gothic"/>
                <w:sz w:val="20"/>
                <w:szCs w:val="20"/>
              </w:rPr>
            </w:pPr>
            <w:r w:rsidRPr="00C64049">
              <w:rPr>
                <w:rFonts w:ascii="Century Gothic" w:hAnsi="Century Gothic"/>
                <w:sz w:val="20"/>
                <w:szCs w:val="20"/>
              </w:rPr>
              <w:t>Martin, Jason</w:t>
            </w:r>
          </w:p>
        </w:tc>
        <w:tc>
          <w:tcPr>
            <w:tcW w:w="6662" w:type="dxa"/>
            <w:noWrap/>
            <w:hideMark/>
          </w:tcPr>
          <w:p w14:paraId="23A5506F"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Cairngorm Business Partnership </w:t>
            </w:r>
          </w:p>
        </w:tc>
      </w:tr>
      <w:tr w:rsidR="003750C0" w:rsidRPr="00C64049" w14:paraId="30756F3E" w14:textId="77777777" w:rsidTr="006D345B">
        <w:trPr>
          <w:trHeight w:val="270"/>
        </w:trPr>
        <w:tc>
          <w:tcPr>
            <w:tcW w:w="3681" w:type="dxa"/>
            <w:noWrap/>
            <w:hideMark/>
          </w:tcPr>
          <w:p w14:paraId="0AE25D67" w14:textId="77777777" w:rsidR="003750C0" w:rsidRPr="00C64049" w:rsidRDefault="003750C0">
            <w:pPr>
              <w:rPr>
                <w:rFonts w:ascii="Century Gothic" w:hAnsi="Century Gothic"/>
                <w:sz w:val="20"/>
                <w:szCs w:val="20"/>
              </w:rPr>
            </w:pPr>
            <w:r w:rsidRPr="00C64049">
              <w:rPr>
                <w:rFonts w:ascii="Century Gothic" w:hAnsi="Century Gothic"/>
                <w:sz w:val="20"/>
                <w:szCs w:val="20"/>
              </w:rPr>
              <w:t>Ross Dempster</w:t>
            </w:r>
          </w:p>
        </w:tc>
        <w:tc>
          <w:tcPr>
            <w:tcW w:w="6662" w:type="dxa"/>
            <w:noWrap/>
            <w:hideMark/>
          </w:tcPr>
          <w:p w14:paraId="2925F6AF"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Beyond Adventure </w:t>
            </w:r>
          </w:p>
        </w:tc>
      </w:tr>
      <w:tr w:rsidR="003750C0" w:rsidRPr="00C64049" w14:paraId="1BCC2CCB" w14:textId="77777777" w:rsidTr="006D345B">
        <w:trPr>
          <w:trHeight w:val="270"/>
        </w:trPr>
        <w:tc>
          <w:tcPr>
            <w:tcW w:w="3681" w:type="dxa"/>
            <w:noWrap/>
            <w:hideMark/>
          </w:tcPr>
          <w:p w14:paraId="243964EF" w14:textId="77777777" w:rsidR="003750C0" w:rsidRPr="00C64049" w:rsidRDefault="003750C0">
            <w:pPr>
              <w:rPr>
                <w:rFonts w:ascii="Century Gothic" w:hAnsi="Century Gothic"/>
                <w:sz w:val="20"/>
                <w:szCs w:val="20"/>
              </w:rPr>
            </w:pPr>
            <w:r w:rsidRPr="00C64049">
              <w:rPr>
                <w:rFonts w:ascii="Century Gothic" w:hAnsi="Century Gothic"/>
                <w:sz w:val="20"/>
                <w:szCs w:val="20"/>
              </w:rPr>
              <w:t>Suzanne Cumiskey</w:t>
            </w:r>
          </w:p>
        </w:tc>
        <w:tc>
          <w:tcPr>
            <w:tcW w:w="6662" w:type="dxa"/>
            <w:noWrap/>
            <w:hideMark/>
          </w:tcPr>
          <w:p w14:paraId="48E1DC45" w14:textId="77777777" w:rsidR="003750C0" w:rsidRPr="00C64049" w:rsidRDefault="003750C0">
            <w:pPr>
              <w:rPr>
                <w:rFonts w:ascii="Century Gothic" w:hAnsi="Century Gothic"/>
                <w:sz w:val="20"/>
                <w:szCs w:val="20"/>
              </w:rPr>
            </w:pPr>
            <w:r w:rsidRPr="00C64049">
              <w:rPr>
                <w:rFonts w:ascii="Century Gothic" w:hAnsi="Century Gothic"/>
                <w:sz w:val="20"/>
                <w:szCs w:val="20"/>
              </w:rPr>
              <w:t xml:space="preserve">Perth &amp; Kinross Council </w:t>
            </w:r>
          </w:p>
        </w:tc>
      </w:tr>
    </w:tbl>
    <w:p w14:paraId="6BD9A3DF" w14:textId="68307F02" w:rsidR="003750C0" w:rsidRPr="00C64049" w:rsidRDefault="003750C0">
      <w:pPr>
        <w:rPr>
          <w:rFonts w:ascii="Century Gothic" w:hAnsi="Century Gothic"/>
          <w:sz w:val="20"/>
          <w:szCs w:val="20"/>
        </w:rPr>
      </w:pPr>
    </w:p>
    <w:p w14:paraId="278558A1" w14:textId="654560FA" w:rsidR="003750C0" w:rsidRPr="00C64049" w:rsidRDefault="003750C0">
      <w:pPr>
        <w:rPr>
          <w:rFonts w:ascii="Century Gothic" w:hAnsi="Century Gothic"/>
          <w:b/>
          <w:bCs/>
          <w:sz w:val="20"/>
          <w:szCs w:val="20"/>
        </w:rPr>
      </w:pPr>
      <w:r w:rsidRPr="00C64049">
        <w:rPr>
          <w:rFonts w:ascii="Century Gothic" w:hAnsi="Century Gothic"/>
          <w:b/>
          <w:bCs/>
          <w:sz w:val="20"/>
          <w:szCs w:val="20"/>
        </w:rPr>
        <w:t xml:space="preserve">Note of Meeting </w:t>
      </w:r>
    </w:p>
    <w:tbl>
      <w:tblPr>
        <w:tblStyle w:val="TableGrid"/>
        <w:tblW w:w="0" w:type="auto"/>
        <w:tblLook w:val="04A0" w:firstRow="1" w:lastRow="0" w:firstColumn="1" w:lastColumn="0" w:noHBand="0" w:noVBand="1"/>
      </w:tblPr>
      <w:tblGrid>
        <w:gridCol w:w="329"/>
        <w:gridCol w:w="10014"/>
      </w:tblGrid>
      <w:tr w:rsidR="00DE4AB9" w:rsidRPr="00C64049" w14:paraId="0FDAC65F" w14:textId="77777777" w:rsidTr="006D345B">
        <w:tc>
          <w:tcPr>
            <w:tcW w:w="329" w:type="dxa"/>
          </w:tcPr>
          <w:p w14:paraId="3FA16211" w14:textId="477E628E" w:rsidR="00DE4AB9" w:rsidRPr="00C64049" w:rsidRDefault="00DE4AB9">
            <w:pPr>
              <w:rPr>
                <w:rFonts w:ascii="Century Gothic" w:hAnsi="Century Gothic"/>
                <w:b/>
                <w:bCs/>
                <w:sz w:val="20"/>
                <w:szCs w:val="20"/>
              </w:rPr>
            </w:pPr>
            <w:r w:rsidRPr="00C64049">
              <w:rPr>
                <w:rFonts w:ascii="Century Gothic" w:hAnsi="Century Gothic"/>
                <w:b/>
                <w:bCs/>
                <w:sz w:val="20"/>
                <w:szCs w:val="20"/>
              </w:rPr>
              <w:t>1</w:t>
            </w:r>
          </w:p>
        </w:tc>
        <w:tc>
          <w:tcPr>
            <w:tcW w:w="10014" w:type="dxa"/>
          </w:tcPr>
          <w:p w14:paraId="54CE6E56" w14:textId="77777777" w:rsidR="00DE4AB9" w:rsidRPr="00C64049" w:rsidRDefault="00DE4AB9">
            <w:pPr>
              <w:rPr>
                <w:rFonts w:ascii="Century Gothic" w:hAnsi="Century Gothic"/>
                <w:b/>
                <w:bCs/>
                <w:sz w:val="20"/>
                <w:szCs w:val="20"/>
              </w:rPr>
            </w:pPr>
            <w:r w:rsidRPr="00C64049">
              <w:rPr>
                <w:rFonts w:ascii="Century Gothic" w:hAnsi="Century Gothic"/>
                <w:b/>
                <w:bCs/>
                <w:sz w:val="20"/>
                <w:szCs w:val="20"/>
              </w:rPr>
              <w:t xml:space="preserve">Welcome &amp; Introductions </w:t>
            </w:r>
          </w:p>
          <w:p w14:paraId="53690DD2" w14:textId="77777777" w:rsidR="00DE4AB9" w:rsidRPr="00C64049" w:rsidRDefault="00DE4AB9">
            <w:pPr>
              <w:rPr>
                <w:rFonts w:ascii="Century Gothic" w:hAnsi="Century Gothic"/>
                <w:b/>
                <w:bCs/>
                <w:sz w:val="20"/>
                <w:szCs w:val="20"/>
              </w:rPr>
            </w:pPr>
          </w:p>
          <w:p w14:paraId="6E5DD2E8" w14:textId="2831D5F6" w:rsidR="00DE4AB9" w:rsidRPr="00C64049" w:rsidRDefault="00DE4AB9">
            <w:pPr>
              <w:rPr>
                <w:rFonts w:ascii="Century Gothic" w:hAnsi="Century Gothic"/>
                <w:sz w:val="20"/>
                <w:szCs w:val="20"/>
              </w:rPr>
            </w:pPr>
            <w:r w:rsidRPr="00C64049">
              <w:rPr>
                <w:rFonts w:ascii="Century Gothic" w:hAnsi="Century Gothic"/>
                <w:sz w:val="20"/>
                <w:szCs w:val="20"/>
              </w:rPr>
              <w:t xml:space="preserve">DS welcomed everyone to the meeting </w:t>
            </w:r>
            <w:r w:rsidR="00C73181" w:rsidRPr="00C64049">
              <w:rPr>
                <w:rFonts w:ascii="Century Gothic" w:hAnsi="Century Gothic"/>
                <w:sz w:val="20"/>
                <w:szCs w:val="20"/>
              </w:rPr>
              <w:t>incl.</w:t>
            </w:r>
            <w:r w:rsidRPr="00C64049">
              <w:rPr>
                <w:rFonts w:ascii="Century Gothic" w:hAnsi="Century Gothic"/>
                <w:sz w:val="20"/>
                <w:szCs w:val="20"/>
              </w:rPr>
              <w:t xml:space="preserve"> </w:t>
            </w:r>
            <w:r w:rsidR="0007104E" w:rsidRPr="00C64049">
              <w:rPr>
                <w:rFonts w:ascii="Century Gothic" w:hAnsi="Century Gothic"/>
                <w:sz w:val="20"/>
                <w:szCs w:val="20"/>
              </w:rPr>
              <w:t>Jason</w:t>
            </w:r>
            <w:r w:rsidRPr="00C64049">
              <w:rPr>
                <w:rFonts w:ascii="Century Gothic" w:hAnsi="Century Gothic"/>
                <w:sz w:val="20"/>
                <w:szCs w:val="20"/>
              </w:rPr>
              <w:t xml:space="preserve"> M</w:t>
            </w:r>
            <w:r w:rsidR="00C73181" w:rsidRPr="00C64049">
              <w:rPr>
                <w:rFonts w:ascii="Century Gothic" w:hAnsi="Century Gothic"/>
                <w:sz w:val="20"/>
                <w:szCs w:val="20"/>
              </w:rPr>
              <w:t>artin</w:t>
            </w:r>
            <w:r w:rsidRPr="00C64049">
              <w:rPr>
                <w:rFonts w:ascii="Century Gothic" w:hAnsi="Century Gothic"/>
                <w:sz w:val="20"/>
                <w:szCs w:val="20"/>
              </w:rPr>
              <w:t>, Destination Development Manager at Cairngorm Business Partnership</w:t>
            </w:r>
          </w:p>
          <w:p w14:paraId="2D3BF78D" w14:textId="029A23D8" w:rsidR="00DE4AB9" w:rsidRPr="00C64049" w:rsidRDefault="00DE4AB9">
            <w:pPr>
              <w:rPr>
                <w:rFonts w:ascii="Century Gothic" w:hAnsi="Century Gothic"/>
                <w:b/>
                <w:bCs/>
                <w:sz w:val="20"/>
                <w:szCs w:val="20"/>
              </w:rPr>
            </w:pPr>
          </w:p>
        </w:tc>
      </w:tr>
      <w:tr w:rsidR="00DE4AB9" w:rsidRPr="00C64049" w14:paraId="349D772F" w14:textId="77777777" w:rsidTr="006D345B">
        <w:tc>
          <w:tcPr>
            <w:tcW w:w="329" w:type="dxa"/>
          </w:tcPr>
          <w:p w14:paraId="56F8F4C4" w14:textId="5697BC19" w:rsidR="00DE4AB9" w:rsidRPr="00C64049" w:rsidRDefault="00DE4AB9">
            <w:pPr>
              <w:rPr>
                <w:rFonts w:ascii="Century Gothic" w:hAnsi="Century Gothic"/>
                <w:b/>
                <w:bCs/>
                <w:sz w:val="20"/>
                <w:szCs w:val="20"/>
              </w:rPr>
            </w:pPr>
            <w:r w:rsidRPr="00C64049">
              <w:rPr>
                <w:rFonts w:ascii="Century Gothic" w:hAnsi="Century Gothic"/>
                <w:b/>
                <w:bCs/>
                <w:sz w:val="20"/>
                <w:szCs w:val="20"/>
              </w:rPr>
              <w:t>2</w:t>
            </w:r>
          </w:p>
        </w:tc>
        <w:tc>
          <w:tcPr>
            <w:tcW w:w="10014" w:type="dxa"/>
          </w:tcPr>
          <w:p w14:paraId="3FEE05CE" w14:textId="77777777" w:rsidR="00DE4AB9" w:rsidRPr="00C64049" w:rsidRDefault="00DE4AB9" w:rsidP="00DE4AB9">
            <w:pPr>
              <w:rPr>
                <w:rFonts w:ascii="Century Gothic" w:hAnsi="Century Gothic"/>
                <w:b/>
                <w:bCs/>
                <w:sz w:val="20"/>
                <w:szCs w:val="20"/>
              </w:rPr>
            </w:pPr>
            <w:r w:rsidRPr="00C64049">
              <w:rPr>
                <w:rFonts w:ascii="Century Gothic" w:hAnsi="Century Gothic"/>
                <w:b/>
                <w:bCs/>
                <w:sz w:val="20"/>
                <w:szCs w:val="20"/>
              </w:rPr>
              <w:t>Perth &amp; Kinross Council Update</w:t>
            </w:r>
          </w:p>
          <w:p w14:paraId="6C2382D9" w14:textId="34460E1D" w:rsidR="00DE4AB9" w:rsidRPr="00C64049" w:rsidRDefault="00DE4AB9" w:rsidP="00DE4AB9">
            <w:pPr>
              <w:rPr>
                <w:rFonts w:ascii="Century Gothic" w:hAnsi="Century Gothic"/>
                <w:b/>
                <w:bCs/>
                <w:sz w:val="20"/>
                <w:szCs w:val="20"/>
              </w:rPr>
            </w:pPr>
            <w:r w:rsidRPr="00C64049">
              <w:rPr>
                <w:rFonts w:ascii="Century Gothic" w:hAnsi="Century Gothic"/>
                <w:b/>
                <w:bCs/>
                <w:sz w:val="20"/>
                <w:szCs w:val="20"/>
              </w:rPr>
              <w:t xml:space="preserve">Suzanne Cumiskey, Business Development Project Officer </w:t>
            </w:r>
          </w:p>
          <w:p w14:paraId="56240169" w14:textId="77777777" w:rsidR="00DE4AB9" w:rsidRPr="00C64049" w:rsidRDefault="00DE4AB9" w:rsidP="00DE4AB9">
            <w:pPr>
              <w:rPr>
                <w:rFonts w:ascii="Century Gothic" w:hAnsi="Century Gothic"/>
                <w:b/>
                <w:bCs/>
                <w:sz w:val="20"/>
                <w:szCs w:val="20"/>
              </w:rPr>
            </w:pPr>
          </w:p>
          <w:p w14:paraId="74754986" w14:textId="77777777" w:rsidR="00DE4AB9" w:rsidRPr="00C64049" w:rsidRDefault="00DE4AB9" w:rsidP="00DE4AB9">
            <w:pPr>
              <w:rPr>
                <w:rFonts w:ascii="Century Gothic" w:hAnsi="Century Gothic"/>
                <w:b/>
                <w:bCs/>
                <w:sz w:val="20"/>
                <w:szCs w:val="20"/>
              </w:rPr>
            </w:pPr>
            <w:r w:rsidRPr="00C64049">
              <w:rPr>
                <w:rFonts w:ascii="Century Gothic" w:hAnsi="Century Gothic"/>
                <w:b/>
                <w:bCs/>
                <w:sz w:val="20"/>
                <w:szCs w:val="20"/>
              </w:rPr>
              <w:t>Business Support</w:t>
            </w:r>
          </w:p>
          <w:p w14:paraId="295F9CF2" w14:textId="5292899F" w:rsidR="00DE4AB9" w:rsidRPr="00C64049" w:rsidRDefault="00DE4AB9" w:rsidP="00DE4AB9">
            <w:pPr>
              <w:rPr>
                <w:rFonts w:ascii="Century Gothic" w:hAnsi="Century Gothic"/>
                <w:sz w:val="20"/>
                <w:szCs w:val="20"/>
              </w:rPr>
            </w:pPr>
            <w:r w:rsidRPr="00C64049">
              <w:rPr>
                <w:rFonts w:ascii="Century Gothic" w:hAnsi="Century Gothic"/>
                <w:sz w:val="20"/>
                <w:szCs w:val="20"/>
              </w:rPr>
              <w:t xml:space="preserve">PKC Place Development continue to communicate to businesses via the Business Bulletin on funding opportunities, skills and training and around new policies and consultations. </w:t>
            </w:r>
          </w:p>
          <w:p w14:paraId="529F239D" w14:textId="77777777" w:rsidR="00DE4AB9" w:rsidRPr="00C64049" w:rsidRDefault="00DE4AB9" w:rsidP="00DE4AB9">
            <w:pPr>
              <w:rPr>
                <w:rFonts w:ascii="Century Gothic" w:hAnsi="Century Gothic"/>
                <w:sz w:val="20"/>
                <w:szCs w:val="20"/>
              </w:rPr>
            </w:pPr>
          </w:p>
          <w:p w14:paraId="5414A8C9" w14:textId="7C76C64E" w:rsidR="00DE4AB9" w:rsidRPr="00C64049" w:rsidRDefault="00DE4AB9" w:rsidP="00DE4AB9">
            <w:pPr>
              <w:rPr>
                <w:rFonts w:ascii="Century Gothic" w:hAnsi="Century Gothic"/>
                <w:sz w:val="20"/>
                <w:szCs w:val="20"/>
              </w:rPr>
            </w:pPr>
            <w:r w:rsidRPr="00C64049">
              <w:rPr>
                <w:rFonts w:ascii="Century Gothic" w:hAnsi="Century Gothic"/>
                <w:sz w:val="20"/>
                <w:szCs w:val="20"/>
              </w:rPr>
              <w:t>PKC are responding to enquiries on new legislation at a local level. Nationally a</w:t>
            </w:r>
            <w:r w:rsidRPr="00C64049">
              <w:rPr>
                <w:rFonts w:ascii="Century Gothic" w:hAnsi="Century Gothic"/>
                <w:b/>
                <w:bCs/>
                <w:sz w:val="20"/>
                <w:szCs w:val="20"/>
              </w:rPr>
              <w:t xml:space="preserve"> </w:t>
            </w:r>
            <w:r w:rsidRPr="00C64049">
              <w:rPr>
                <w:rFonts w:ascii="Century Gothic" w:hAnsi="Century Gothic"/>
                <w:sz w:val="20"/>
                <w:szCs w:val="20"/>
              </w:rPr>
              <w:t>NEW Regulations Taskforce has been set up Chaired by John Swinney</w:t>
            </w:r>
            <w:r w:rsidR="006D7E02" w:rsidRPr="00C64049">
              <w:rPr>
                <w:rFonts w:ascii="Century Gothic" w:hAnsi="Century Gothic"/>
                <w:sz w:val="20"/>
                <w:szCs w:val="20"/>
              </w:rPr>
              <w:t xml:space="preserve">. </w:t>
            </w:r>
            <w:r w:rsidRPr="00C64049">
              <w:rPr>
                <w:rFonts w:ascii="Century Gothic" w:hAnsi="Century Gothic"/>
                <w:sz w:val="20"/>
                <w:szCs w:val="20"/>
              </w:rPr>
              <w:t xml:space="preserve">The first meeting of the group took place in December 2022. The Terms of Reference for the group are still being discussed and will be updated. It is expected that the Task Force will work together to consider how regulations should be applied and to make sure that regulations are applied in the best possible way. N.B. The he role of the Task Force is not to lobby against regulations. </w:t>
            </w:r>
          </w:p>
          <w:p w14:paraId="267F36CA" w14:textId="77777777" w:rsidR="00DE4AB9" w:rsidRPr="00C64049" w:rsidRDefault="00DE4AB9" w:rsidP="00DE4AB9">
            <w:pPr>
              <w:rPr>
                <w:rFonts w:ascii="Century Gothic" w:hAnsi="Century Gothic"/>
                <w:sz w:val="20"/>
                <w:szCs w:val="20"/>
              </w:rPr>
            </w:pPr>
          </w:p>
          <w:p w14:paraId="379BFBB0" w14:textId="77777777" w:rsidR="00DE4AB9" w:rsidRPr="00C64049" w:rsidRDefault="00DE4AB9" w:rsidP="00DE4AB9">
            <w:pPr>
              <w:pStyle w:val="ListParagraph"/>
              <w:numPr>
                <w:ilvl w:val="0"/>
                <w:numId w:val="1"/>
              </w:numPr>
              <w:rPr>
                <w:rFonts w:ascii="Century Gothic" w:hAnsi="Century Gothic"/>
                <w:b/>
                <w:bCs/>
                <w:color w:val="4472C4" w:themeColor="accent1"/>
                <w:sz w:val="20"/>
                <w:szCs w:val="20"/>
              </w:rPr>
            </w:pPr>
            <w:r w:rsidRPr="00C64049">
              <w:rPr>
                <w:rFonts w:ascii="Century Gothic" w:hAnsi="Century Gothic"/>
                <w:b/>
                <w:bCs/>
                <w:color w:val="1E1E1E"/>
                <w:sz w:val="20"/>
                <w:szCs w:val="20"/>
              </w:rPr>
              <w:t>Scottish Tourism Alliance Local Visitor Levy Manifesto</w:t>
            </w:r>
          </w:p>
          <w:p w14:paraId="76137284" w14:textId="7965A4CB" w:rsidR="00DE4AB9" w:rsidRPr="00C64049" w:rsidRDefault="00000000" w:rsidP="00DE4AB9">
            <w:pPr>
              <w:pStyle w:val="ListParagraph"/>
              <w:shd w:val="clear" w:color="auto" w:fill="FFFFFF"/>
              <w:rPr>
                <w:rStyle w:val="Hyperlink"/>
                <w:rFonts w:ascii="Century Gothic" w:hAnsi="Century Gothic"/>
                <w:sz w:val="20"/>
                <w:szCs w:val="20"/>
              </w:rPr>
            </w:pPr>
            <w:hyperlink r:id="rId5" w:anchor=":~:text=The%20Scottish%20Tourism%20Alliance%20%28STA%29%20Local%20Visitor%20Levy,decide%20to%20proceed%20with%20local%20visitor%20levy%20legislation." w:history="1">
              <w:r w:rsidR="00DE4AB9" w:rsidRPr="00C64049">
                <w:rPr>
                  <w:rStyle w:val="Hyperlink"/>
                  <w:rFonts w:ascii="Century Gothic" w:hAnsi="Century Gothic"/>
                  <w:sz w:val="20"/>
                  <w:szCs w:val="20"/>
                </w:rPr>
                <w:t>STA Policy Update: STA publishes Local Visitor Levy Manifesto with Recommendations | Scottish Tourism Alliance</w:t>
              </w:r>
            </w:hyperlink>
          </w:p>
          <w:p w14:paraId="4B6FEF8A" w14:textId="77777777" w:rsidR="00DE4AB9" w:rsidRPr="00C64049" w:rsidRDefault="00DE4AB9" w:rsidP="00DE4AB9">
            <w:pPr>
              <w:pStyle w:val="ListParagraph"/>
              <w:shd w:val="clear" w:color="auto" w:fill="FFFFFF"/>
              <w:rPr>
                <w:rFonts w:ascii="Century Gothic" w:hAnsi="Century Gothic"/>
                <w:b/>
                <w:bCs/>
                <w:sz w:val="20"/>
                <w:szCs w:val="20"/>
              </w:rPr>
            </w:pPr>
          </w:p>
          <w:p w14:paraId="631D1B27" w14:textId="77777777" w:rsidR="00DE4AB9" w:rsidRPr="00C64049" w:rsidRDefault="00DE4AB9" w:rsidP="00DE4AB9">
            <w:pPr>
              <w:pStyle w:val="ListParagraph"/>
              <w:numPr>
                <w:ilvl w:val="0"/>
                <w:numId w:val="1"/>
              </w:numPr>
              <w:shd w:val="clear" w:color="auto" w:fill="FFFFFF"/>
              <w:rPr>
                <w:rFonts w:ascii="Century Gothic" w:hAnsi="Century Gothic" w:cs="Segoe UI"/>
                <w:color w:val="1D1D1B"/>
                <w:sz w:val="20"/>
                <w:szCs w:val="20"/>
              </w:rPr>
            </w:pPr>
            <w:r w:rsidRPr="00C64049">
              <w:rPr>
                <w:rFonts w:ascii="Century Gothic" w:hAnsi="Century Gothic"/>
                <w:b/>
                <w:bCs/>
                <w:sz w:val="20"/>
                <w:szCs w:val="20"/>
              </w:rPr>
              <w:t>Short Term Let Legislation Extension</w:t>
            </w:r>
            <w:r w:rsidRPr="00C64049">
              <w:rPr>
                <w:rFonts w:ascii="Century Gothic" w:hAnsi="Century Gothic"/>
                <w:sz w:val="20"/>
                <w:szCs w:val="20"/>
              </w:rPr>
              <w:t xml:space="preserve"> - </w:t>
            </w:r>
            <w:r w:rsidRPr="00C64049">
              <w:rPr>
                <w:rFonts w:ascii="Century Gothic" w:hAnsi="Century Gothic"/>
                <w:i/>
                <w:iCs/>
                <w:sz w:val="20"/>
                <w:szCs w:val="20"/>
              </w:rPr>
              <w:t xml:space="preserve">1 September 2023 </w:t>
            </w:r>
          </w:p>
          <w:p w14:paraId="6EA781E7" w14:textId="4313C3E9" w:rsidR="00DE4AB9" w:rsidRPr="00C64049" w:rsidRDefault="00DE4AB9" w:rsidP="00DE4AB9">
            <w:pPr>
              <w:pStyle w:val="ListParagraph"/>
              <w:shd w:val="clear" w:color="auto" w:fill="FFFFFF"/>
              <w:rPr>
                <w:rFonts w:ascii="Century Gothic" w:hAnsi="Century Gothic" w:cs="Segoe UI"/>
                <w:color w:val="1D1D1B"/>
                <w:sz w:val="20"/>
                <w:szCs w:val="20"/>
              </w:rPr>
            </w:pPr>
            <w:r w:rsidRPr="00C64049">
              <w:rPr>
                <w:rFonts w:ascii="Century Gothic" w:hAnsi="Century Gothic" w:cs="Segoe UI"/>
                <w:color w:val="1D1D1B"/>
                <w:sz w:val="20"/>
                <w:szCs w:val="20"/>
              </w:rPr>
              <w:t>Existing short-term let hosts / operators will have more time to apply for a licence after plans for a one-off extension were announced. The Scottish Government has said it plans to extend the timeframe for the short-term let licensing scheme by six months. Existing hosts have up until 1 October 2023 to apply for a short-term let licence. The change for existing hosts recognises the impact of the wider economic circumstances on tourism businesses</w:t>
            </w:r>
          </w:p>
          <w:p w14:paraId="2B2F79D9" w14:textId="77777777" w:rsidR="00DE4AB9" w:rsidRPr="00C64049" w:rsidRDefault="00000000" w:rsidP="00DE4AB9">
            <w:pPr>
              <w:pStyle w:val="ListParagraph"/>
              <w:rPr>
                <w:rFonts w:ascii="Century Gothic" w:hAnsi="Century Gothic"/>
                <w:sz w:val="20"/>
                <w:szCs w:val="20"/>
              </w:rPr>
            </w:pPr>
            <w:hyperlink r:id="rId6" w:anchor=":~:text=Extension%20applicable%20to%20existing%20short-term%20let%20hosts%20%2F,the%20short-term%20let%20licensing%20scheme%20by%20six%20months." w:history="1">
              <w:r w:rsidR="00DE4AB9" w:rsidRPr="00C64049">
                <w:rPr>
                  <w:rStyle w:val="Hyperlink"/>
                  <w:rFonts w:ascii="Century Gothic" w:hAnsi="Century Gothic"/>
                  <w:sz w:val="20"/>
                  <w:szCs w:val="20"/>
                </w:rPr>
                <w:t>Application extension for existing short-term lets - News | VisitScotland.org</w:t>
              </w:r>
            </w:hyperlink>
          </w:p>
          <w:p w14:paraId="57624848" w14:textId="20455B46" w:rsidR="00DE4AB9" w:rsidRPr="00C64049" w:rsidRDefault="00000000" w:rsidP="00DE4AB9">
            <w:pPr>
              <w:pStyle w:val="ListParagraph"/>
              <w:rPr>
                <w:rStyle w:val="Hyperlink"/>
                <w:rFonts w:ascii="Century Gothic" w:hAnsi="Century Gothic"/>
                <w:sz w:val="20"/>
                <w:szCs w:val="20"/>
              </w:rPr>
            </w:pPr>
            <w:hyperlink r:id="rId7" w:anchor=":~:text=Short%20term%20lets%20If%20you%20are%20an%20existing,and%20you%20could%20be%20fined%20up%20to%20%C2%A32%2C500." w:history="1">
              <w:r w:rsidR="00DE4AB9" w:rsidRPr="00C64049">
                <w:rPr>
                  <w:rStyle w:val="Hyperlink"/>
                  <w:rFonts w:ascii="Century Gothic" w:hAnsi="Century Gothic"/>
                  <w:sz w:val="20"/>
                  <w:szCs w:val="20"/>
                </w:rPr>
                <w:t>Short Term Lets - Perth &amp; Kinross Council (pkc.gov.uk)</w:t>
              </w:r>
            </w:hyperlink>
          </w:p>
          <w:p w14:paraId="1FCB539D" w14:textId="77777777" w:rsidR="00DE4AB9" w:rsidRPr="00C64049" w:rsidRDefault="00DE4AB9" w:rsidP="00DE4AB9">
            <w:pPr>
              <w:pStyle w:val="ListParagraph"/>
              <w:rPr>
                <w:rFonts w:ascii="Century Gothic" w:hAnsi="Century Gothic"/>
                <w:sz w:val="20"/>
                <w:szCs w:val="20"/>
              </w:rPr>
            </w:pPr>
          </w:p>
          <w:p w14:paraId="707BD2D0" w14:textId="77777777" w:rsidR="00DE4AB9" w:rsidRPr="00C64049" w:rsidRDefault="00DE4AB9" w:rsidP="00DE4AB9">
            <w:pPr>
              <w:pStyle w:val="ListParagraph"/>
              <w:numPr>
                <w:ilvl w:val="0"/>
                <w:numId w:val="1"/>
              </w:numPr>
              <w:jc w:val="both"/>
              <w:rPr>
                <w:rFonts w:ascii="Century Gothic" w:hAnsi="Century Gothic"/>
                <w:sz w:val="20"/>
                <w:szCs w:val="20"/>
              </w:rPr>
            </w:pPr>
            <w:r w:rsidRPr="00C64049">
              <w:rPr>
                <w:rFonts w:ascii="Century Gothic" w:hAnsi="Century Gothic"/>
                <w:b/>
                <w:bCs/>
                <w:sz w:val="20"/>
                <w:szCs w:val="20"/>
              </w:rPr>
              <w:t>Deposit Return Scheme</w:t>
            </w:r>
            <w:r w:rsidRPr="00C64049">
              <w:rPr>
                <w:rFonts w:ascii="Century Gothic" w:hAnsi="Century Gothic"/>
                <w:sz w:val="20"/>
                <w:szCs w:val="20"/>
              </w:rPr>
              <w:t xml:space="preserve"> - 16 August 2023</w:t>
            </w:r>
          </w:p>
          <w:p w14:paraId="59535B8A" w14:textId="565376F0" w:rsidR="00DE4AB9" w:rsidRPr="00C64049" w:rsidRDefault="00000000" w:rsidP="00DE4AB9">
            <w:pPr>
              <w:pStyle w:val="ListParagraph"/>
              <w:jc w:val="both"/>
              <w:rPr>
                <w:rStyle w:val="Hyperlink"/>
                <w:rFonts w:ascii="Century Gothic" w:hAnsi="Century Gothic"/>
                <w:sz w:val="20"/>
                <w:szCs w:val="20"/>
              </w:rPr>
            </w:pPr>
            <w:hyperlink r:id="rId8" w:history="1">
              <w:r w:rsidR="00DE4AB9" w:rsidRPr="00C64049">
                <w:rPr>
                  <w:rStyle w:val="Hyperlink"/>
                  <w:rFonts w:ascii="Century Gothic" w:hAnsi="Century Gothic"/>
                  <w:sz w:val="20"/>
                  <w:szCs w:val="20"/>
                </w:rPr>
                <w:t>Deposit Return Scheme | Deposit Return Scheme (zerowastescotland.org.uk)</w:t>
              </w:r>
            </w:hyperlink>
          </w:p>
          <w:p w14:paraId="5B06CB46" w14:textId="77777777" w:rsidR="00DE4AB9" w:rsidRPr="00C64049" w:rsidRDefault="00DE4AB9" w:rsidP="00DE4AB9">
            <w:pPr>
              <w:pStyle w:val="ListParagraph"/>
              <w:jc w:val="both"/>
              <w:rPr>
                <w:rFonts w:ascii="Century Gothic" w:hAnsi="Century Gothic"/>
                <w:sz w:val="20"/>
                <w:szCs w:val="20"/>
              </w:rPr>
            </w:pPr>
          </w:p>
          <w:p w14:paraId="6DEB9F36" w14:textId="77777777" w:rsidR="00DE4AB9" w:rsidRPr="00C64049" w:rsidRDefault="00DE4AB9" w:rsidP="00DE4AB9">
            <w:pPr>
              <w:pStyle w:val="ListParagraph"/>
              <w:numPr>
                <w:ilvl w:val="0"/>
                <w:numId w:val="1"/>
              </w:numPr>
              <w:jc w:val="both"/>
              <w:rPr>
                <w:rFonts w:ascii="Century Gothic" w:hAnsi="Century Gothic"/>
                <w:sz w:val="20"/>
                <w:szCs w:val="20"/>
              </w:rPr>
            </w:pPr>
            <w:r w:rsidRPr="00C64049">
              <w:rPr>
                <w:rFonts w:ascii="Century Gothic" w:hAnsi="Century Gothic"/>
                <w:b/>
                <w:bCs/>
                <w:sz w:val="20"/>
                <w:szCs w:val="20"/>
              </w:rPr>
              <w:t>Restriction of Alcohol Advertising &amp; Promotion Consultation.</w:t>
            </w:r>
            <w:r w:rsidRPr="00C64049">
              <w:rPr>
                <w:rFonts w:ascii="Century Gothic" w:hAnsi="Century Gothic"/>
                <w:sz w:val="20"/>
                <w:szCs w:val="20"/>
              </w:rPr>
              <w:t xml:space="preserve"> </w:t>
            </w:r>
            <w:r w:rsidRPr="00C64049">
              <w:rPr>
                <w:rFonts w:ascii="Century Gothic" w:hAnsi="Century Gothic"/>
                <w:i/>
                <w:iCs/>
                <w:sz w:val="20"/>
                <w:szCs w:val="20"/>
              </w:rPr>
              <w:t>Closes 9 March 2023</w:t>
            </w:r>
          </w:p>
          <w:p w14:paraId="0347D1E8" w14:textId="77777777" w:rsidR="00DE4AB9" w:rsidRPr="00C64049" w:rsidRDefault="00000000" w:rsidP="00DE4AB9">
            <w:pPr>
              <w:pStyle w:val="ListParagraph"/>
              <w:jc w:val="both"/>
              <w:rPr>
                <w:rFonts w:ascii="Century Gothic" w:hAnsi="Century Gothic"/>
                <w:sz w:val="20"/>
                <w:szCs w:val="20"/>
              </w:rPr>
            </w:pPr>
            <w:hyperlink w:history="1">
              <w:r w:rsidR="00DE4AB9" w:rsidRPr="00C64049">
                <w:rPr>
                  <w:rStyle w:val="Hyperlink"/>
                  <w:rFonts w:ascii="Century Gothic" w:hAnsi="Century Gothic"/>
                  <w:sz w:val="20"/>
                  <w:szCs w:val="20"/>
                </w:rPr>
                <w:t>Restricting alcohol advertising and promotion: consultation - gov.scot (www.gov.scot)</w:t>
              </w:r>
            </w:hyperlink>
            <w:r w:rsidR="00DE4AB9" w:rsidRPr="00C64049">
              <w:rPr>
                <w:rFonts w:ascii="Century Gothic" w:hAnsi="Century Gothic"/>
                <w:sz w:val="20"/>
                <w:szCs w:val="20"/>
              </w:rPr>
              <w:t xml:space="preserve"> </w:t>
            </w:r>
          </w:p>
          <w:p w14:paraId="754C6B59" w14:textId="77777777" w:rsidR="00DE4AB9" w:rsidRPr="00C64049" w:rsidRDefault="00DE4AB9" w:rsidP="00DE4AB9">
            <w:pPr>
              <w:jc w:val="both"/>
              <w:rPr>
                <w:rFonts w:ascii="Century Gothic" w:hAnsi="Century Gothic"/>
                <w:b/>
                <w:bCs/>
                <w:sz w:val="20"/>
                <w:szCs w:val="20"/>
              </w:rPr>
            </w:pPr>
          </w:p>
          <w:p w14:paraId="0FBF2CC6" w14:textId="4C4CC049" w:rsidR="00DE4AB9" w:rsidRPr="00C64049" w:rsidRDefault="00DE4AB9" w:rsidP="00DE4AB9">
            <w:pPr>
              <w:jc w:val="both"/>
              <w:rPr>
                <w:rFonts w:ascii="Century Gothic" w:hAnsi="Century Gothic"/>
                <w:b/>
                <w:bCs/>
                <w:sz w:val="20"/>
                <w:szCs w:val="20"/>
              </w:rPr>
            </w:pPr>
            <w:r w:rsidRPr="00C64049">
              <w:rPr>
                <w:rFonts w:ascii="Century Gothic" w:hAnsi="Century Gothic"/>
                <w:b/>
                <w:bCs/>
                <w:sz w:val="20"/>
                <w:szCs w:val="20"/>
              </w:rPr>
              <w:lastRenderedPageBreak/>
              <w:t xml:space="preserve">Other business support includes </w:t>
            </w:r>
          </w:p>
          <w:p w14:paraId="37799C91" w14:textId="77777777" w:rsidR="00DE4AB9" w:rsidRPr="00C64049" w:rsidRDefault="00DE4AB9" w:rsidP="00DE4AB9">
            <w:pPr>
              <w:jc w:val="both"/>
              <w:rPr>
                <w:rFonts w:ascii="Century Gothic" w:hAnsi="Century Gothic"/>
                <w:b/>
                <w:bCs/>
                <w:sz w:val="20"/>
                <w:szCs w:val="20"/>
              </w:rPr>
            </w:pPr>
          </w:p>
          <w:p w14:paraId="342560A7" w14:textId="77777777" w:rsidR="00DE4AB9" w:rsidRPr="00C64049" w:rsidRDefault="00DE4AB9" w:rsidP="00DE4AB9">
            <w:pPr>
              <w:jc w:val="both"/>
              <w:rPr>
                <w:rFonts w:ascii="Century Gothic" w:hAnsi="Century Gothic"/>
                <w:b/>
                <w:bCs/>
                <w:sz w:val="20"/>
                <w:szCs w:val="20"/>
              </w:rPr>
            </w:pPr>
            <w:r w:rsidRPr="00C64049">
              <w:rPr>
                <w:rFonts w:ascii="Century Gothic" w:hAnsi="Century Gothic"/>
                <w:b/>
                <w:bCs/>
                <w:sz w:val="20"/>
                <w:szCs w:val="20"/>
              </w:rPr>
              <w:t xml:space="preserve">Business Support Information &amp; Funding </w:t>
            </w:r>
          </w:p>
          <w:p w14:paraId="18F9AD67" w14:textId="6D7B1583" w:rsidR="00DE4AB9" w:rsidRPr="00C64049" w:rsidRDefault="00000000" w:rsidP="00DE4AB9">
            <w:pPr>
              <w:jc w:val="both"/>
              <w:rPr>
                <w:rStyle w:val="Hyperlink"/>
                <w:rFonts w:ascii="Century Gothic" w:hAnsi="Century Gothic"/>
                <w:sz w:val="20"/>
                <w:szCs w:val="20"/>
              </w:rPr>
            </w:pPr>
            <w:hyperlink r:id="rId9" w:history="1">
              <w:r w:rsidR="00DE4AB9" w:rsidRPr="00C64049">
                <w:rPr>
                  <w:rStyle w:val="Hyperlink"/>
                  <w:rFonts w:ascii="Century Gothic" w:hAnsi="Century Gothic"/>
                  <w:sz w:val="20"/>
                  <w:szCs w:val="20"/>
                </w:rPr>
                <w:t>Business support and funding - Perth &amp; Kinross Council (pkc.gov.uk)</w:t>
              </w:r>
            </w:hyperlink>
          </w:p>
          <w:p w14:paraId="25F53DB3" w14:textId="77777777" w:rsidR="00DE4AB9" w:rsidRPr="00C64049" w:rsidRDefault="00DE4AB9" w:rsidP="00DE4AB9">
            <w:pPr>
              <w:jc w:val="both"/>
              <w:rPr>
                <w:rFonts w:ascii="Century Gothic" w:hAnsi="Century Gothic"/>
                <w:b/>
                <w:bCs/>
                <w:sz w:val="20"/>
                <w:szCs w:val="20"/>
              </w:rPr>
            </w:pPr>
          </w:p>
          <w:p w14:paraId="3D7E0DE1" w14:textId="77777777" w:rsidR="00DE4AB9" w:rsidRPr="00C64049" w:rsidRDefault="00DE4AB9" w:rsidP="00DE4AB9">
            <w:pPr>
              <w:jc w:val="both"/>
              <w:rPr>
                <w:rFonts w:ascii="Century Gothic" w:hAnsi="Century Gothic"/>
                <w:b/>
                <w:bCs/>
                <w:sz w:val="20"/>
                <w:szCs w:val="20"/>
              </w:rPr>
            </w:pPr>
            <w:r w:rsidRPr="00C64049">
              <w:rPr>
                <w:rFonts w:ascii="Century Gothic" w:hAnsi="Century Gothic"/>
                <w:b/>
                <w:bCs/>
                <w:sz w:val="20"/>
                <w:szCs w:val="20"/>
              </w:rPr>
              <w:t xml:space="preserve">Green Tourism Accreditation Scheme </w:t>
            </w:r>
          </w:p>
          <w:p w14:paraId="27E732D4" w14:textId="0C9CA49D" w:rsidR="00DE4AB9" w:rsidRPr="00C64049" w:rsidRDefault="00DE4AB9" w:rsidP="00DE4AB9">
            <w:pPr>
              <w:jc w:val="both"/>
              <w:rPr>
                <w:rFonts w:ascii="Century Gothic" w:hAnsi="Century Gothic"/>
                <w:sz w:val="20"/>
                <w:szCs w:val="20"/>
              </w:rPr>
            </w:pPr>
            <w:r w:rsidRPr="00C64049">
              <w:rPr>
                <w:rFonts w:ascii="Century Gothic" w:hAnsi="Century Gothic"/>
                <w:sz w:val="20"/>
                <w:szCs w:val="20"/>
              </w:rPr>
              <w:t xml:space="preserve">PKC have been promoting the Green Tourism Accreditation Scheme. Green Tourism along with Earth Key and Green Check were awarded </w:t>
            </w:r>
            <w:r w:rsidR="0007104E" w:rsidRPr="00C64049">
              <w:rPr>
                <w:rFonts w:ascii="Century Gothic" w:hAnsi="Century Gothic"/>
                <w:sz w:val="20"/>
                <w:szCs w:val="20"/>
              </w:rPr>
              <w:t>funding from</w:t>
            </w:r>
            <w:r w:rsidRPr="00C64049">
              <w:rPr>
                <w:rFonts w:ascii="Century Gothic" w:hAnsi="Century Gothic"/>
                <w:sz w:val="20"/>
                <w:szCs w:val="20"/>
              </w:rPr>
              <w:t xml:space="preserve"> the Destination Net Zero Programme to encourage membership of the Green Tourism scheme. This is a £500 discount towards new membership. There are currently 52 Green Tourism award holders in Perth and Kinross and ten new businesses have signed up</w:t>
            </w:r>
            <w:r w:rsidR="001B4295" w:rsidRPr="00C64049">
              <w:rPr>
                <w:rFonts w:ascii="Century Gothic" w:hAnsi="Century Gothic"/>
                <w:sz w:val="20"/>
                <w:szCs w:val="20"/>
              </w:rPr>
              <w:t xml:space="preserve">. </w:t>
            </w:r>
            <w:r w:rsidRPr="00C64049">
              <w:rPr>
                <w:rFonts w:ascii="Century Gothic" w:hAnsi="Century Gothic"/>
                <w:sz w:val="20"/>
                <w:szCs w:val="20"/>
              </w:rPr>
              <w:t>Funding closes end of March 2023.</w:t>
            </w:r>
          </w:p>
          <w:p w14:paraId="6B95AA6E" w14:textId="5A2AD8B2" w:rsidR="00DE4AB9" w:rsidRPr="00C64049" w:rsidRDefault="00000000" w:rsidP="00DE4AB9">
            <w:pPr>
              <w:jc w:val="both"/>
              <w:rPr>
                <w:rStyle w:val="Hyperlink"/>
                <w:rFonts w:ascii="Century Gothic" w:eastAsia="Times New Roman" w:hAnsi="Century Gothic"/>
                <w:sz w:val="20"/>
                <w:szCs w:val="20"/>
              </w:rPr>
            </w:pPr>
            <w:hyperlink r:id="rId10" w:history="1">
              <w:r w:rsidR="00DE4AB9" w:rsidRPr="00C64049">
                <w:rPr>
                  <w:rStyle w:val="Hyperlink"/>
                  <w:rFonts w:ascii="Century Gothic" w:eastAsia="Times New Roman" w:hAnsi="Century Gothic"/>
                  <w:sz w:val="20"/>
                  <w:szCs w:val="20"/>
                </w:rPr>
                <w:t>https://www.green-tourism.com/campaigns/visit-scotland-net-zero-tourism-recovery-fund</w:t>
              </w:r>
            </w:hyperlink>
          </w:p>
          <w:p w14:paraId="38C80BD7" w14:textId="77777777" w:rsidR="00DE4AB9" w:rsidRPr="00C64049" w:rsidRDefault="00DE4AB9" w:rsidP="00DE4AB9">
            <w:pPr>
              <w:jc w:val="both"/>
              <w:rPr>
                <w:rFonts w:ascii="Century Gothic" w:hAnsi="Century Gothic"/>
                <w:sz w:val="20"/>
                <w:szCs w:val="20"/>
              </w:rPr>
            </w:pPr>
          </w:p>
          <w:p w14:paraId="67B83FBC" w14:textId="77777777" w:rsidR="00DE4AB9" w:rsidRPr="00C64049" w:rsidRDefault="00DE4AB9" w:rsidP="00DE4AB9">
            <w:pPr>
              <w:jc w:val="both"/>
              <w:rPr>
                <w:rFonts w:ascii="Century Gothic" w:eastAsia="Times New Roman" w:hAnsi="Century Gothic"/>
                <w:b/>
                <w:bCs/>
                <w:sz w:val="20"/>
                <w:szCs w:val="20"/>
              </w:rPr>
            </w:pPr>
            <w:r w:rsidRPr="00C64049">
              <w:rPr>
                <w:rFonts w:ascii="Century Gothic" w:eastAsia="Times New Roman" w:hAnsi="Century Gothic"/>
                <w:b/>
                <w:bCs/>
                <w:sz w:val="20"/>
                <w:szCs w:val="20"/>
              </w:rPr>
              <w:t>Build, Run and Scale Accelerator (Tourism/F&amp;D)</w:t>
            </w:r>
          </w:p>
          <w:p w14:paraId="22720037" w14:textId="77777777" w:rsidR="00DE4AB9" w:rsidRPr="00C64049" w:rsidRDefault="00DE4AB9" w:rsidP="00DE4AB9">
            <w:pPr>
              <w:rPr>
                <w:rFonts w:ascii="Century Gothic" w:hAnsi="Century Gothic"/>
                <w:sz w:val="20"/>
                <w:szCs w:val="20"/>
              </w:rPr>
            </w:pPr>
            <w:r w:rsidRPr="00C64049">
              <w:rPr>
                <w:rFonts w:ascii="Century Gothic" w:hAnsi="Century Gothic"/>
                <w:sz w:val="20"/>
                <w:szCs w:val="20"/>
              </w:rPr>
              <w:t>PKC are delivering Accelerators again for 2023.</w:t>
            </w:r>
          </w:p>
          <w:p w14:paraId="0A7F0D8F" w14:textId="4614998B" w:rsidR="00DE4AB9" w:rsidRPr="00C64049" w:rsidRDefault="00DE4AB9" w:rsidP="00DE4AB9">
            <w:pPr>
              <w:rPr>
                <w:rFonts w:ascii="Century Gothic" w:hAnsi="Century Gothic"/>
                <w:sz w:val="20"/>
                <w:szCs w:val="20"/>
              </w:rPr>
            </w:pPr>
            <w:r w:rsidRPr="00C64049">
              <w:rPr>
                <w:rFonts w:ascii="Century Gothic" w:hAnsi="Century Gothic"/>
                <w:sz w:val="20"/>
                <w:szCs w:val="20"/>
              </w:rPr>
              <w:t>Elevator has been awarded the contract to run 3 Accelerator Programmes on behalf of Perth &amp; Kinross Council</w:t>
            </w:r>
            <w:r w:rsidR="001B4295" w:rsidRPr="00C64049">
              <w:rPr>
                <w:rFonts w:ascii="Century Gothic" w:hAnsi="Century Gothic"/>
                <w:sz w:val="20"/>
                <w:szCs w:val="20"/>
              </w:rPr>
              <w:t xml:space="preserve">. </w:t>
            </w:r>
            <w:r w:rsidRPr="00C64049">
              <w:rPr>
                <w:rFonts w:ascii="Century Gothic" w:hAnsi="Century Gothic"/>
                <w:sz w:val="20"/>
                <w:szCs w:val="20"/>
              </w:rPr>
              <w:t xml:space="preserve">The first programme (Build, Run and Scale – Work AND Life Balance Programme) began on Tuesday 24 January 2023 with participants embarking on </w:t>
            </w:r>
            <w:r w:rsidR="006D7E02" w:rsidRPr="00C64049">
              <w:rPr>
                <w:rFonts w:ascii="Century Gothic" w:hAnsi="Century Gothic"/>
                <w:sz w:val="20"/>
                <w:szCs w:val="20"/>
              </w:rPr>
              <w:t>eight</w:t>
            </w:r>
            <w:r w:rsidRPr="00C64049">
              <w:rPr>
                <w:rFonts w:ascii="Century Gothic" w:hAnsi="Century Gothic"/>
                <w:sz w:val="20"/>
                <w:szCs w:val="20"/>
              </w:rPr>
              <w:t xml:space="preserve"> sessions which are designed to equip them with the tools they need to help themselves and their businesses succeed. The 2</w:t>
            </w:r>
            <w:r w:rsidRPr="00C64049">
              <w:rPr>
                <w:rFonts w:ascii="Century Gothic" w:hAnsi="Century Gothic"/>
                <w:sz w:val="20"/>
                <w:szCs w:val="20"/>
                <w:vertAlign w:val="superscript"/>
              </w:rPr>
              <w:t>nd</w:t>
            </w:r>
            <w:r w:rsidRPr="00C64049">
              <w:rPr>
                <w:rFonts w:ascii="Century Gothic" w:hAnsi="Century Gothic"/>
                <w:sz w:val="20"/>
                <w:szCs w:val="20"/>
              </w:rPr>
              <w:t xml:space="preserve"> and 3rd programmes will focus on </w:t>
            </w:r>
            <w:r w:rsidRPr="00C64049">
              <w:rPr>
                <w:rFonts w:ascii="Century Gothic" w:hAnsi="Century Gothic"/>
                <w:i/>
                <w:iCs/>
                <w:sz w:val="20"/>
                <w:szCs w:val="20"/>
              </w:rPr>
              <w:t>Design Led Innovation</w:t>
            </w:r>
            <w:r w:rsidRPr="00C64049">
              <w:rPr>
                <w:rFonts w:ascii="Century Gothic" w:hAnsi="Century Gothic"/>
                <w:sz w:val="20"/>
                <w:szCs w:val="20"/>
              </w:rPr>
              <w:t xml:space="preserve">, and how to </w:t>
            </w:r>
            <w:r w:rsidRPr="00C64049">
              <w:rPr>
                <w:rFonts w:ascii="Century Gothic" w:hAnsi="Century Gothic"/>
                <w:i/>
                <w:iCs/>
                <w:sz w:val="20"/>
                <w:szCs w:val="20"/>
              </w:rPr>
              <w:t>Build a Sustainable Business</w:t>
            </w:r>
            <w:r w:rsidRPr="00C64049">
              <w:rPr>
                <w:rFonts w:ascii="Century Gothic" w:hAnsi="Century Gothic"/>
                <w:sz w:val="20"/>
                <w:szCs w:val="20"/>
              </w:rPr>
              <w:t xml:space="preserve"> respectively – dates will be announced shortly. The Accelerator Programmes are free and open to Perth &amp; Kinross businesses from all sectors</w:t>
            </w:r>
            <w:r w:rsidR="001B4295" w:rsidRPr="00C64049">
              <w:rPr>
                <w:rFonts w:ascii="Century Gothic" w:hAnsi="Century Gothic"/>
                <w:sz w:val="20"/>
                <w:szCs w:val="20"/>
              </w:rPr>
              <w:t xml:space="preserve">. </w:t>
            </w:r>
          </w:p>
          <w:p w14:paraId="4737D6AE" w14:textId="77777777" w:rsidR="00DE4AB9" w:rsidRPr="00C64049" w:rsidRDefault="00000000" w:rsidP="00DE4AB9">
            <w:pPr>
              <w:rPr>
                <w:rStyle w:val="Hyperlink"/>
                <w:rFonts w:ascii="Century Gothic" w:hAnsi="Century Gothic"/>
                <w:color w:val="4472C4" w:themeColor="accent1"/>
                <w:sz w:val="20"/>
                <w:szCs w:val="20"/>
              </w:rPr>
            </w:pPr>
            <w:hyperlink r:id="rId11" w:history="1">
              <w:r w:rsidR="00DE4AB9" w:rsidRPr="00C64049">
                <w:rPr>
                  <w:rStyle w:val="Hyperlink"/>
                  <w:rFonts w:ascii="Century Gothic" w:hAnsi="Century Gothic"/>
                  <w:color w:val="4472C4" w:themeColor="accent1"/>
                  <w:sz w:val="20"/>
                  <w:szCs w:val="20"/>
                </w:rPr>
                <w:t>Build, Run and Scale - Work AND Life Balance Programme | Elevator UK</w:t>
              </w:r>
            </w:hyperlink>
          </w:p>
          <w:p w14:paraId="07DEF399" w14:textId="77777777" w:rsidR="00DE4AB9" w:rsidRPr="00C64049" w:rsidRDefault="00DE4AB9">
            <w:pPr>
              <w:rPr>
                <w:rFonts w:ascii="Century Gothic" w:hAnsi="Century Gothic"/>
                <w:b/>
                <w:bCs/>
                <w:sz w:val="20"/>
                <w:szCs w:val="20"/>
              </w:rPr>
            </w:pPr>
          </w:p>
          <w:p w14:paraId="0F33F626" w14:textId="77777777" w:rsidR="00DE4AB9" w:rsidRPr="00C64049" w:rsidRDefault="00DE4AB9" w:rsidP="00DE4AB9">
            <w:pPr>
              <w:rPr>
                <w:rFonts w:ascii="Century Gothic" w:hAnsi="Century Gothic"/>
                <w:b/>
                <w:bCs/>
                <w:sz w:val="20"/>
                <w:szCs w:val="20"/>
              </w:rPr>
            </w:pPr>
            <w:r w:rsidRPr="00C64049">
              <w:rPr>
                <w:rFonts w:ascii="Century Gothic" w:hAnsi="Century Gothic"/>
                <w:b/>
                <w:bCs/>
                <w:sz w:val="20"/>
                <w:szCs w:val="20"/>
              </w:rPr>
              <w:t xml:space="preserve">VISITOR INFRASTRUCTURE </w:t>
            </w:r>
          </w:p>
          <w:p w14:paraId="5776C0CF" w14:textId="413D5EAF" w:rsidR="00DE4AB9" w:rsidRPr="00C64049" w:rsidRDefault="00DE4AB9" w:rsidP="00DE4AB9">
            <w:pPr>
              <w:jc w:val="both"/>
              <w:rPr>
                <w:rFonts w:ascii="Century Gothic" w:hAnsi="Century Gothic"/>
                <w:sz w:val="20"/>
                <w:szCs w:val="20"/>
              </w:rPr>
            </w:pPr>
            <w:r w:rsidRPr="00C64049">
              <w:rPr>
                <w:rFonts w:ascii="Century Gothic" w:hAnsi="Century Gothic"/>
                <w:sz w:val="20"/>
                <w:szCs w:val="20"/>
              </w:rPr>
              <w:t>Our Visitor Management Project Co-ordinator will be retained for 2023/24. Greenspace are hopeful Rangers Service will be funded for 2023-24 however PKC budgets are not set until 1 March 2023</w:t>
            </w:r>
            <w:r w:rsidR="001B4295" w:rsidRPr="00C64049">
              <w:rPr>
                <w:rFonts w:ascii="Century Gothic" w:hAnsi="Century Gothic"/>
                <w:sz w:val="20"/>
                <w:szCs w:val="20"/>
              </w:rPr>
              <w:t xml:space="preserve">. </w:t>
            </w:r>
            <w:r w:rsidRPr="00C64049">
              <w:rPr>
                <w:rFonts w:ascii="Century Gothic" w:hAnsi="Century Gothic"/>
                <w:sz w:val="20"/>
                <w:szCs w:val="20"/>
              </w:rPr>
              <w:t>FLS and CNPA recruiting for seasonal rangers now</w:t>
            </w:r>
            <w:r w:rsidR="001B4295" w:rsidRPr="00C64049">
              <w:rPr>
                <w:rFonts w:ascii="Century Gothic" w:hAnsi="Century Gothic"/>
                <w:sz w:val="20"/>
                <w:szCs w:val="20"/>
              </w:rPr>
              <w:t xml:space="preserve">. </w:t>
            </w:r>
          </w:p>
          <w:p w14:paraId="48333B2E" w14:textId="77777777" w:rsidR="00DE4AB9" w:rsidRPr="00C64049" w:rsidRDefault="00DE4AB9" w:rsidP="00DE4AB9">
            <w:pPr>
              <w:jc w:val="both"/>
              <w:rPr>
                <w:rFonts w:ascii="Century Gothic" w:hAnsi="Century Gothic"/>
                <w:sz w:val="20"/>
                <w:szCs w:val="20"/>
              </w:rPr>
            </w:pPr>
          </w:p>
          <w:p w14:paraId="01CF971A" w14:textId="70722E85" w:rsidR="00DE4AB9" w:rsidRPr="00C64049" w:rsidRDefault="00DE4AB9" w:rsidP="00DE4AB9">
            <w:pPr>
              <w:jc w:val="both"/>
              <w:rPr>
                <w:rFonts w:ascii="Century Gothic" w:hAnsi="Century Gothic"/>
                <w:sz w:val="20"/>
                <w:szCs w:val="20"/>
              </w:rPr>
            </w:pPr>
            <w:r w:rsidRPr="00C64049">
              <w:rPr>
                <w:rFonts w:ascii="Century Gothic" w:hAnsi="Century Gothic"/>
                <w:sz w:val="20"/>
                <w:szCs w:val="20"/>
              </w:rPr>
              <w:t xml:space="preserve">PKC submitted applications to Rounds 3-5 of the RTIF fund and has been awarded £900k+ towards visitor infrastructure projects. Please see below. </w:t>
            </w:r>
          </w:p>
          <w:p w14:paraId="676FAA36" w14:textId="77777777" w:rsidR="00DE4AB9" w:rsidRPr="00C64049" w:rsidRDefault="00DE4AB9" w:rsidP="00DE4AB9">
            <w:pPr>
              <w:jc w:val="both"/>
              <w:rPr>
                <w:rFonts w:ascii="Century Gothic" w:hAnsi="Century Gothic"/>
                <w:sz w:val="20"/>
                <w:szCs w:val="20"/>
              </w:rPr>
            </w:pPr>
          </w:p>
          <w:p w14:paraId="13E46204" w14:textId="77777777" w:rsidR="00DE4AB9" w:rsidRPr="00C64049" w:rsidRDefault="00DE4AB9" w:rsidP="00DE4AB9">
            <w:pPr>
              <w:jc w:val="both"/>
              <w:rPr>
                <w:rFonts w:ascii="Century Gothic" w:hAnsi="Century Gothic"/>
                <w:b/>
                <w:bCs/>
                <w:sz w:val="20"/>
                <w:szCs w:val="20"/>
              </w:rPr>
            </w:pPr>
            <w:r w:rsidRPr="00C64049">
              <w:rPr>
                <w:rFonts w:ascii="Century Gothic" w:hAnsi="Century Gothic"/>
                <w:b/>
                <w:bCs/>
                <w:sz w:val="20"/>
                <w:szCs w:val="20"/>
              </w:rPr>
              <w:t>River Tay Way Hub</w:t>
            </w:r>
          </w:p>
          <w:p w14:paraId="3B90F551" w14:textId="697B1D02" w:rsidR="00DE4AB9" w:rsidRPr="00C64049" w:rsidRDefault="00DE4AB9" w:rsidP="00DE4AB9">
            <w:pPr>
              <w:jc w:val="both"/>
              <w:rPr>
                <w:rFonts w:ascii="Century Gothic" w:hAnsi="Century Gothic"/>
                <w:sz w:val="20"/>
                <w:szCs w:val="20"/>
              </w:rPr>
            </w:pPr>
            <w:r w:rsidRPr="00C64049">
              <w:rPr>
                <w:rFonts w:ascii="Century Gothic" w:hAnsi="Century Gothic"/>
                <w:sz w:val="20"/>
                <w:szCs w:val="20"/>
              </w:rPr>
              <w:t>PKCT secured £308k through the Place Based Investment Fund to allow the project to go ahead and close the funding gap. As such the build has commenced and the contractors found a window with the weather allowing the foundations to be put in. It is a 20 week build programme due for completion in May 2023</w:t>
            </w:r>
            <w:r w:rsidR="001B4295" w:rsidRPr="00C64049">
              <w:rPr>
                <w:rFonts w:ascii="Century Gothic" w:hAnsi="Century Gothic"/>
                <w:sz w:val="20"/>
                <w:szCs w:val="20"/>
              </w:rPr>
              <w:t xml:space="preserve">. </w:t>
            </w:r>
            <w:r w:rsidRPr="00C64049">
              <w:rPr>
                <w:rFonts w:ascii="Century Gothic" w:hAnsi="Century Gothic"/>
                <w:sz w:val="20"/>
                <w:szCs w:val="20"/>
              </w:rPr>
              <w:t xml:space="preserve">The facility will include toilets, showers facilities and a waste disposal point for motorhomes/campervans and interpretation. </w:t>
            </w:r>
          </w:p>
          <w:p w14:paraId="0E1839DD" w14:textId="5270937F" w:rsidR="00DE4AB9" w:rsidRPr="00C64049" w:rsidRDefault="00DE4AB9" w:rsidP="00DE4AB9">
            <w:pPr>
              <w:jc w:val="both"/>
              <w:rPr>
                <w:rFonts w:ascii="Century Gothic" w:hAnsi="Century Gothic"/>
                <w:sz w:val="20"/>
                <w:szCs w:val="20"/>
              </w:rPr>
            </w:pPr>
          </w:p>
          <w:p w14:paraId="20704E1A" w14:textId="42425D61" w:rsidR="00DE4AB9" w:rsidRPr="00C64049" w:rsidRDefault="00DE4AB9" w:rsidP="00DE4AB9">
            <w:pPr>
              <w:jc w:val="both"/>
              <w:rPr>
                <w:rFonts w:ascii="Century Gothic" w:hAnsi="Century Gothic"/>
                <w:b/>
                <w:bCs/>
                <w:sz w:val="20"/>
                <w:szCs w:val="20"/>
              </w:rPr>
            </w:pPr>
            <w:r w:rsidRPr="00C64049">
              <w:rPr>
                <w:rFonts w:ascii="Century Gothic" w:hAnsi="Century Gothic"/>
                <w:b/>
                <w:bCs/>
                <w:sz w:val="20"/>
                <w:szCs w:val="20"/>
              </w:rPr>
              <w:t>Grandtully Station Park</w:t>
            </w:r>
          </w:p>
          <w:p w14:paraId="0F70FBAA" w14:textId="6B6A9917" w:rsidR="00DE4AB9" w:rsidRPr="00C64049" w:rsidRDefault="00DE4AB9" w:rsidP="00DE4AB9">
            <w:pPr>
              <w:jc w:val="both"/>
              <w:rPr>
                <w:rFonts w:ascii="Century Gothic" w:hAnsi="Century Gothic"/>
                <w:sz w:val="20"/>
                <w:szCs w:val="20"/>
              </w:rPr>
            </w:pPr>
            <w:r w:rsidRPr="00C64049">
              <w:rPr>
                <w:rFonts w:ascii="Century Gothic" w:hAnsi="Century Gothic"/>
                <w:sz w:val="20"/>
                <w:szCs w:val="20"/>
              </w:rPr>
              <w:t>Scottish Canoe Association have l</w:t>
            </w:r>
            <w:r w:rsidRPr="00C64049">
              <w:rPr>
                <w:rFonts w:ascii="Century Gothic" w:hAnsi="Century Gothic" w:cs="Open Sans"/>
                <w:color w:val="000000"/>
                <w:sz w:val="20"/>
                <w:szCs w:val="20"/>
                <w:shd w:val="clear" w:color="auto" w:fill="FFFFFF"/>
              </w:rPr>
              <w:t xml:space="preserve">ong term plans to improve the site and facilities by refurbishing the existing building to create more toilets, changing cubicles and baby changing facilities which will be open to the public. The </w:t>
            </w:r>
            <w:r w:rsidRPr="00C64049">
              <w:rPr>
                <w:rFonts w:ascii="Century Gothic" w:hAnsi="Century Gothic"/>
                <w:sz w:val="20"/>
                <w:szCs w:val="20"/>
              </w:rPr>
              <w:t xml:space="preserve">tender for the major build will go out this month, with a view to starting the physical building works as soon as possible. This means there will be a slightly disrupted summer onsite. EV charge points are already installed and operational. </w:t>
            </w:r>
          </w:p>
          <w:p w14:paraId="73800ADA" w14:textId="77777777" w:rsidR="00DE4AB9" w:rsidRPr="00C64049" w:rsidRDefault="00DE4AB9" w:rsidP="00DE4AB9">
            <w:pPr>
              <w:jc w:val="both"/>
              <w:rPr>
                <w:rFonts w:ascii="Century Gothic" w:hAnsi="Century Gothic"/>
                <w:sz w:val="20"/>
                <w:szCs w:val="20"/>
              </w:rPr>
            </w:pPr>
          </w:p>
          <w:p w14:paraId="7C734F6B" w14:textId="77777777" w:rsidR="00DE4AB9" w:rsidRPr="00C64049" w:rsidRDefault="00000000" w:rsidP="00DE4AB9">
            <w:pPr>
              <w:jc w:val="both"/>
              <w:rPr>
                <w:rFonts w:ascii="Century Gothic" w:hAnsi="Century Gothic"/>
                <w:sz w:val="20"/>
                <w:szCs w:val="20"/>
              </w:rPr>
            </w:pPr>
            <w:hyperlink r:id="rId12" w:history="1">
              <w:r w:rsidR="00DE4AB9" w:rsidRPr="00C64049">
                <w:rPr>
                  <w:rStyle w:val="Hyperlink"/>
                  <w:rFonts w:ascii="Century Gothic" w:hAnsi="Century Gothic"/>
                  <w:sz w:val="20"/>
                  <w:szCs w:val="20"/>
                </w:rPr>
                <w:t>Grandtully Station Campsite, Pitlochry | Campsite Development</w:t>
              </w:r>
            </w:hyperlink>
          </w:p>
          <w:p w14:paraId="05F8E03E" w14:textId="77777777" w:rsidR="00DE4AB9" w:rsidRPr="00C64049" w:rsidRDefault="00DE4AB9" w:rsidP="00DE4AB9">
            <w:pPr>
              <w:jc w:val="both"/>
              <w:rPr>
                <w:rFonts w:ascii="Century Gothic" w:hAnsi="Century Gothic"/>
                <w:b/>
                <w:bCs/>
                <w:sz w:val="20"/>
                <w:szCs w:val="20"/>
              </w:rPr>
            </w:pPr>
          </w:p>
          <w:p w14:paraId="48FA53AE" w14:textId="77777777" w:rsidR="00DE4AB9" w:rsidRPr="00C64049" w:rsidRDefault="00DE4AB9" w:rsidP="00DE4AB9">
            <w:pPr>
              <w:rPr>
                <w:rFonts w:ascii="Century Gothic" w:hAnsi="Century Gothic"/>
                <w:b/>
                <w:bCs/>
                <w:sz w:val="20"/>
                <w:szCs w:val="20"/>
              </w:rPr>
            </w:pPr>
            <w:proofErr w:type="spellStart"/>
            <w:r w:rsidRPr="00C64049">
              <w:rPr>
                <w:rFonts w:ascii="Century Gothic" w:hAnsi="Century Gothic"/>
                <w:b/>
                <w:bCs/>
                <w:sz w:val="20"/>
                <w:szCs w:val="20"/>
              </w:rPr>
              <w:t>Broxden</w:t>
            </w:r>
            <w:proofErr w:type="spellEnd"/>
            <w:r w:rsidRPr="00C64049">
              <w:rPr>
                <w:rFonts w:ascii="Century Gothic" w:hAnsi="Century Gothic"/>
                <w:b/>
                <w:bCs/>
                <w:sz w:val="20"/>
                <w:szCs w:val="20"/>
              </w:rPr>
              <w:t xml:space="preserve"> Park &amp; Ride</w:t>
            </w:r>
          </w:p>
          <w:p w14:paraId="466925F5" w14:textId="4D450351" w:rsidR="00DE4AB9" w:rsidRPr="00C64049" w:rsidRDefault="00DE4AB9" w:rsidP="00DE4AB9">
            <w:pPr>
              <w:rPr>
                <w:rFonts w:ascii="Century Gothic" w:hAnsi="Century Gothic"/>
                <w:sz w:val="20"/>
                <w:szCs w:val="20"/>
              </w:rPr>
            </w:pPr>
            <w:r w:rsidRPr="00C64049">
              <w:rPr>
                <w:rFonts w:ascii="Century Gothic" w:hAnsi="Century Gothic"/>
                <w:sz w:val="20"/>
                <w:szCs w:val="20"/>
              </w:rPr>
              <w:t xml:space="preserve">A new Waste Disposal Point for motorhomes will be available from June 2023 at the </w:t>
            </w:r>
            <w:proofErr w:type="spellStart"/>
            <w:r w:rsidRPr="00C64049">
              <w:rPr>
                <w:rFonts w:ascii="Century Gothic" w:hAnsi="Century Gothic"/>
                <w:sz w:val="20"/>
                <w:szCs w:val="20"/>
              </w:rPr>
              <w:t>Broxden</w:t>
            </w:r>
            <w:proofErr w:type="spellEnd"/>
            <w:r w:rsidRPr="00C64049">
              <w:rPr>
                <w:rFonts w:ascii="Century Gothic" w:hAnsi="Century Gothic"/>
                <w:sz w:val="20"/>
                <w:szCs w:val="20"/>
              </w:rPr>
              <w:t xml:space="preserve"> Park &amp; Ride </w:t>
            </w:r>
          </w:p>
          <w:p w14:paraId="6B9D0E91" w14:textId="0344D035" w:rsidR="00DE4AB9" w:rsidRPr="00C64049" w:rsidRDefault="00DE4AB9" w:rsidP="00DE4AB9">
            <w:pPr>
              <w:rPr>
                <w:rFonts w:ascii="Century Gothic" w:hAnsi="Century Gothic"/>
                <w:sz w:val="20"/>
                <w:szCs w:val="20"/>
              </w:rPr>
            </w:pPr>
          </w:p>
          <w:p w14:paraId="4F5EE26F" w14:textId="77777777" w:rsidR="00DE4AB9" w:rsidRPr="00C64049" w:rsidRDefault="00DE4AB9" w:rsidP="00DE4AB9">
            <w:pPr>
              <w:rPr>
                <w:rFonts w:ascii="Century Gothic" w:hAnsi="Century Gothic"/>
                <w:sz w:val="20"/>
                <w:szCs w:val="20"/>
              </w:rPr>
            </w:pPr>
            <w:r w:rsidRPr="00C64049">
              <w:rPr>
                <w:rFonts w:ascii="Century Gothic" w:hAnsi="Century Gothic"/>
                <w:sz w:val="20"/>
                <w:szCs w:val="20"/>
              </w:rPr>
              <w:t xml:space="preserve">Strategic Waste Disposal Network </w:t>
            </w:r>
          </w:p>
          <w:p w14:paraId="01F43ABA" w14:textId="48BB07D3" w:rsidR="00DE4AB9" w:rsidRPr="00C64049" w:rsidRDefault="00DE4AB9" w:rsidP="00DE4AB9">
            <w:pPr>
              <w:rPr>
                <w:rFonts w:ascii="Century Gothic" w:hAnsi="Century Gothic"/>
                <w:sz w:val="20"/>
                <w:szCs w:val="20"/>
              </w:rPr>
            </w:pPr>
            <w:r w:rsidRPr="00C64049">
              <w:rPr>
                <w:rFonts w:ascii="Century Gothic" w:hAnsi="Century Gothic"/>
                <w:sz w:val="20"/>
                <w:szCs w:val="20"/>
              </w:rPr>
              <w:t xml:space="preserve">All </w:t>
            </w:r>
            <w:r w:rsidR="006D7E02" w:rsidRPr="00C64049">
              <w:rPr>
                <w:rFonts w:ascii="Century Gothic" w:hAnsi="Century Gothic"/>
                <w:sz w:val="20"/>
                <w:szCs w:val="20"/>
              </w:rPr>
              <w:t>three</w:t>
            </w:r>
            <w:r w:rsidRPr="00C64049">
              <w:rPr>
                <w:rFonts w:ascii="Century Gothic" w:hAnsi="Century Gothic"/>
                <w:sz w:val="20"/>
                <w:szCs w:val="20"/>
              </w:rPr>
              <w:t xml:space="preserve"> will have waste disposal facilities for motorhomes &amp; campervans </w:t>
            </w:r>
          </w:p>
          <w:p w14:paraId="27D2DD45" w14:textId="4AE2097C" w:rsidR="00DE4AB9" w:rsidRPr="00C64049" w:rsidRDefault="00DE4AB9" w:rsidP="00DE4AB9">
            <w:pPr>
              <w:rPr>
                <w:rFonts w:ascii="Century Gothic" w:hAnsi="Century Gothic"/>
                <w:b/>
                <w:bCs/>
                <w:sz w:val="20"/>
                <w:szCs w:val="20"/>
              </w:rPr>
            </w:pPr>
            <w:r w:rsidRPr="00C64049">
              <w:rPr>
                <w:rFonts w:ascii="Century Gothic" w:hAnsi="Century Gothic"/>
                <w:sz w:val="20"/>
                <w:szCs w:val="20"/>
              </w:rPr>
              <w:br w:type="page"/>
            </w:r>
          </w:p>
        </w:tc>
      </w:tr>
      <w:tr w:rsidR="00DE4AB9" w:rsidRPr="00C64049" w14:paraId="6EF8CEC8" w14:textId="77777777" w:rsidTr="006D345B">
        <w:tc>
          <w:tcPr>
            <w:tcW w:w="329" w:type="dxa"/>
          </w:tcPr>
          <w:p w14:paraId="17F2156D" w14:textId="506A480B" w:rsidR="00DE4AB9" w:rsidRPr="00C64049" w:rsidRDefault="00A068CE">
            <w:pPr>
              <w:rPr>
                <w:rFonts w:ascii="Century Gothic" w:hAnsi="Century Gothic"/>
                <w:b/>
                <w:bCs/>
                <w:sz w:val="20"/>
                <w:szCs w:val="20"/>
              </w:rPr>
            </w:pPr>
            <w:r w:rsidRPr="00C64049">
              <w:rPr>
                <w:rFonts w:ascii="Century Gothic" w:hAnsi="Century Gothic"/>
                <w:b/>
                <w:bCs/>
                <w:sz w:val="20"/>
                <w:szCs w:val="20"/>
              </w:rPr>
              <w:lastRenderedPageBreak/>
              <w:t>3</w:t>
            </w:r>
          </w:p>
        </w:tc>
        <w:tc>
          <w:tcPr>
            <w:tcW w:w="10014" w:type="dxa"/>
          </w:tcPr>
          <w:p w14:paraId="4A8389C5" w14:textId="77777777" w:rsidR="00DE4AB9" w:rsidRPr="00C64049" w:rsidRDefault="00DE4AB9">
            <w:pPr>
              <w:rPr>
                <w:rFonts w:ascii="Century Gothic" w:hAnsi="Century Gothic"/>
                <w:b/>
                <w:bCs/>
                <w:sz w:val="20"/>
                <w:szCs w:val="20"/>
              </w:rPr>
            </w:pPr>
            <w:r w:rsidRPr="00C64049">
              <w:rPr>
                <w:rFonts w:ascii="Century Gothic" w:hAnsi="Century Gothic"/>
                <w:b/>
                <w:bCs/>
                <w:sz w:val="20"/>
                <w:szCs w:val="20"/>
              </w:rPr>
              <w:t>VisitScotland Update</w:t>
            </w:r>
          </w:p>
          <w:p w14:paraId="35EA84FF" w14:textId="77777777" w:rsidR="00DE4AB9" w:rsidRPr="00C64049" w:rsidRDefault="00DE4AB9">
            <w:pPr>
              <w:rPr>
                <w:rFonts w:ascii="Century Gothic" w:hAnsi="Century Gothic"/>
                <w:b/>
                <w:bCs/>
                <w:sz w:val="20"/>
                <w:szCs w:val="20"/>
              </w:rPr>
            </w:pPr>
            <w:r w:rsidRPr="00C64049">
              <w:rPr>
                <w:rFonts w:ascii="Century Gothic" w:hAnsi="Century Gothic"/>
                <w:b/>
                <w:bCs/>
                <w:sz w:val="20"/>
                <w:szCs w:val="20"/>
              </w:rPr>
              <w:t>Caroline Warburton, Destination Development Director</w:t>
            </w:r>
          </w:p>
          <w:p w14:paraId="10F3791B" w14:textId="77777777" w:rsidR="00267847" w:rsidRPr="00C64049" w:rsidRDefault="00267847" w:rsidP="00267847">
            <w:pPr>
              <w:rPr>
                <w:rFonts w:ascii="Century Gothic" w:hAnsi="Century Gothic"/>
                <w:sz w:val="20"/>
                <w:szCs w:val="20"/>
              </w:rPr>
            </w:pPr>
          </w:p>
          <w:p w14:paraId="6779BCE6" w14:textId="77777777" w:rsidR="00267847" w:rsidRPr="00C64049" w:rsidRDefault="00267847" w:rsidP="00267847">
            <w:pPr>
              <w:rPr>
                <w:rFonts w:ascii="Century Gothic" w:hAnsi="Century Gothic"/>
                <w:b/>
                <w:bCs/>
                <w:sz w:val="20"/>
                <w:szCs w:val="20"/>
              </w:rPr>
            </w:pPr>
            <w:r w:rsidRPr="00C64049">
              <w:rPr>
                <w:rFonts w:ascii="Century Gothic" w:hAnsi="Century Gothic"/>
                <w:b/>
                <w:bCs/>
                <w:sz w:val="20"/>
                <w:szCs w:val="20"/>
              </w:rPr>
              <w:t>NATIONAL:</w:t>
            </w:r>
          </w:p>
          <w:p w14:paraId="4450B752" w14:textId="77777777" w:rsidR="00267847" w:rsidRPr="00C64049" w:rsidRDefault="00267847" w:rsidP="00267847">
            <w:pPr>
              <w:pStyle w:val="ListParagraph"/>
              <w:numPr>
                <w:ilvl w:val="0"/>
                <w:numId w:val="2"/>
              </w:numPr>
              <w:shd w:val="clear" w:color="auto" w:fill="FFFFFF"/>
              <w:rPr>
                <w:rFonts w:ascii="Century Gothic" w:eastAsia="Times New Roman" w:hAnsi="Century Gothic"/>
                <w:color w:val="1D1D1B"/>
                <w:sz w:val="20"/>
                <w:szCs w:val="20"/>
              </w:rPr>
            </w:pPr>
            <w:r w:rsidRPr="00C64049">
              <w:rPr>
                <w:rFonts w:ascii="Century Gothic" w:eastAsia="Times New Roman" w:hAnsi="Century Gothic"/>
                <w:color w:val="000000"/>
                <w:sz w:val="20"/>
                <w:szCs w:val="20"/>
              </w:rPr>
              <w:t xml:space="preserve">Tourism &amp; Hospitality Industry Leadership Group: linked to the delivery of national tourism strategy - Scotland Outlook 2030 and aim to </w:t>
            </w:r>
            <w:r w:rsidRPr="00C64049">
              <w:rPr>
                <w:rFonts w:ascii="Century Gothic" w:eastAsia="Times New Roman" w:hAnsi="Century Gothic"/>
                <w:color w:val="1D1D1B"/>
                <w:sz w:val="20"/>
                <w:szCs w:val="20"/>
              </w:rPr>
              <w:t xml:space="preserve">help drive recovery and sustainable growth </w:t>
            </w:r>
            <w:r w:rsidRPr="00C64049">
              <w:rPr>
                <w:rFonts w:ascii="Century Gothic" w:eastAsia="Times New Roman" w:hAnsi="Century Gothic"/>
                <w:color w:val="1D1D1B"/>
                <w:sz w:val="20"/>
                <w:szCs w:val="20"/>
              </w:rPr>
              <w:lastRenderedPageBreak/>
              <w:t>across both tourism and hospitality in the long term.</w:t>
            </w:r>
            <w:r w:rsidRPr="00C64049">
              <w:rPr>
                <w:rFonts w:ascii="Century Gothic" w:eastAsia="Times New Roman" w:hAnsi="Century Gothic"/>
                <w:color w:val="000000"/>
                <w:sz w:val="20"/>
                <w:szCs w:val="20"/>
              </w:rPr>
              <w:t xml:space="preserve"> Group has met twice. Link: </w:t>
            </w:r>
            <w:hyperlink r:id="rId13" w:history="1">
              <w:r w:rsidRPr="00C64049">
                <w:rPr>
                  <w:rStyle w:val="Hyperlink"/>
                  <w:rFonts w:ascii="Century Gothic" w:eastAsia="Times New Roman" w:hAnsi="Century Gothic"/>
                  <w:sz w:val="20"/>
                  <w:szCs w:val="20"/>
                </w:rPr>
                <w:t>https://www.visitscotland.org/supporting-your-business/advice/industry-leadership-group</w:t>
              </w:r>
            </w:hyperlink>
            <w:r w:rsidRPr="00C64049">
              <w:rPr>
                <w:rFonts w:ascii="Century Gothic" w:eastAsia="Times New Roman" w:hAnsi="Century Gothic"/>
                <w:color w:val="000000"/>
                <w:sz w:val="20"/>
                <w:szCs w:val="20"/>
              </w:rPr>
              <w:t xml:space="preserve"> </w:t>
            </w:r>
            <w:r w:rsidRPr="00C64049">
              <w:rPr>
                <w:rFonts w:ascii="Century Gothic" w:eastAsia="Times New Roman" w:hAnsi="Century Gothic"/>
                <w:color w:val="1D1D1B"/>
                <w:sz w:val="20"/>
                <w:szCs w:val="20"/>
              </w:rPr>
              <w:t> </w:t>
            </w:r>
          </w:p>
          <w:p w14:paraId="6795909D" w14:textId="77777777" w:rsidR="00267847" w:rsidRPr="00C64049" w:rsidRDefault="00267847" w:rsidP="00267847">
            <w:pPr>
              <w:pStyle w:val="ListParagraph"/>
              <w:numPr>
                <w:ilvl w:val="0"/>
                <w:numId w:val="2"/>
              </w:numPr>
              <w:rPr>
                <w:rFonts w:ascii="Century Gothic" w:eastAsia="Times New Roman" w:hAnsi="Century Gothic"/>
                <w:sz w:val="20"/>
                <w:szCs w:val="20"/>
              </w:rPr>
            </w:pPr>
            <w:r w:rsidRPr="00C64049">
              <w:rPr>
                <w:rFonts w:ascii="Century Gothic" w:eastAsia="Times New Roman" w:hAnsi="Century Gothic"/>
                <w:sz w:val="20"/>
                <w:szCs w:val="20"/>
              </w:rPr>
              <w:t>Short-term Letting and Deposit Return Scheme: continuing to update pages available on VisitScotland.org with latest national information.</w:t>
            </w:r>
          </w:p>
          <w:p w14:paraId="6FD9D057" w14:textId="77777777" w:rsidR="00267847" w:rsidRPr="00C64049" w:rsidRDefault="00267847" w:rsidP="00267847">
            <w:pPr>
              <w:pStyle w:val="ListParagraph"/>
              <w:numPr>
                <w:ilvl w:val="1"/>
                <w:numId w:val="2"/>
              </w:numPr>
              <w:rPr>
                <w:rFonts w:ascii="Century Gothic" w:eastAsia="Times New Roman" w:hAnsi="Century Gothic"/>
                <w:sz w:val="20"/>
                <w:szCs w:val="20"/>
              </w:rPr>
            </w:pPr>
            <w:r w:rsidRPr="00C64049">
              <w:rPr>
                <w:rFonts w:ascii="Century Gothic" w:eastAsia="Times New Roman" w:hAnsi="Century Gothic"/>
                <w:sz w:val="20"/>
                <w:szCs w:val="20"/>
              </w:rPr>
              <w:t xml:space="preserve">Deposit Return Scheme: </w:t>
            </w:r>
            <w:hyperlink r:id="rId14" w:history="1">
              <w:r w:rsidRPr="00C64049">
                <w:rPr>
                  <w:rStyle w:val="Hyperlink"/>
                  <w:rFonts w:ascii="Century Gothic" w:eastAsia="Times New Roman" w:hAnsi="Century Gothic"/>
                  <w:sz w:val="20"/>
                  <w:szCs w:val="20"/>
                </w:rPr>
                <w:t>https://www.visitscotland.org/supporting-your-business/responsible-tourism/deposit-return-scheme</w:t>
              </w:r>
            </w:hyperlink>
          </w:p>
          <w:p w14:paraId="121A9CBC" w14:textId="77777777" w:rsidR="00267847" w:rsidRPr="00C64049" w:rsidRDefault="00267847" w:rsidP="00267847">
            <w:pPr>
              <w:pStyle w:val="ListParagraph"/>
              <w:numPr>
                <w:ilvl w:val="1"/>
                <w:numId w:val="2"/>
              </w:numPr>
              <w:rPr>
                <w:rFonts w:ascii="Century Gothic" w:eastAsia="Times New Roman" w:hAnsi="Century Gothic"/>
                <w:sz w:val="20"/>
                <w:szCs w:val="20"/>
              </w:rPr>
            </w:pPr>
            <w:r w:rsidRPr="00C64049">
              <w:rPr>
                <w:rFonts w:ascii="Century Gothic" w:eastAsia="Times New Roman" w:hAnsi="Century Gothic"/>
                <w:sz w:val="20"/>
                <w:szCs w:val="20"/>
              </w:rPr>
              <w:t xml:space="preserve">Short-term Letting Licensing: </w:t>
            </w:r>
            <w:hyperlink r:id="rId15" w:history="1">
              <w:r w:rsidRPr="00C64049">
                <w:rPr>
                  <w:rStyle w:val="Hyperlink"/>
                  <w:rFonts w:ascii="Century Gothic" w:eastAsia="Times New Roman" w:hAnsi="Century Gothic"/>
                  <w:sz w:val="20"/>
                  <w:szCs w:val="20"/>
                </w:rPr>
                <w:t>https://www.visitscotland.org/supporting-your-business/advice/short-term-lets-legislation</w:t>
              </w:r>
            </w:hyperlink>
          </w:p>
          <w:p w14:paraId="21FB86FB" w14:textId="77777777" w:rsidR="00267847" w:rsidRPr="00C64049" w:rsidRDefault="00267847" w:rsidP="00267847">
            <w:pPr>
              <w:rPr>
                <w:rFonts w:ascii="Century Gothic" w:hAnsi="Century Gothic"/>
                <w:b/>
                <w:bCs/>
                <w:sz w:val="20"/>
                <w:szCs w:val="20"/>
              </w:rPr>
            </w:pPr>
            <w:r w:rsidRPr="00C64049">
              <w:rPr>
                <w:rFonts w:ascii="Century Gothic" w:hAnsi="Century Gothic"/>
                <w:b/>
                <w:bCs/>
                <w:sz w:val="20"/>
                <w:szCs w:val="20"/>
              </w:rPr>
              <w:t>MARKETING:</w:t>
            </w:r>
          </w:p>
          <w:p w14:paraId="497604E1" w14:textId="77777777" w:rsidR="00267847" w:rsidRPr="00C64049" w:rsidRDefault="00267847" w:rsidP="00267847">
            <w:pPr>
              <w:pStyle w:val="ListParagraph"/>
              <w:numPr>
                <w:ilvl w:val="0"/>
                <w:numId w:val="3"/>
              </w:numPr>
              <w:rPr>
                <w:rFonts w:ascii="Century Gothic" w:eastAsia="Times New Roman" w:hAnsi="Century Gothic"/>
                <w:sz w:val="20"/>
                <w:szCs w:val="20"/>
              </w:rPr>
            </w:pPr>
            <w:r w:rsidRPr="00C64049">
              <w:rPr>
                <w:rFonts w:ascii="Century Gothic" w:eastAsia="Times New Roman" w:hAnsi="Century Gothic"/>
                <w:sz w:val="20"/>
                <w:szCs w:val="20"/>
              </w:rPr>
              <w:t xml:space="preserve">Scotland is Calling: VisitScotland’s current global campaign. Our ‘always on’ activity (content, social media, PR etc) continues, with paid and partnership activity also continuing in UK and US markets </w:t>
            </w:r>
          </w:p>
          <w:p w14:paraId="4FA60055" w14:textId="77777777" w:rsidR="00267847" w:rsidRPr="00C64049" w:rsidRDefault="00267847" w:rsidP="00267847">
            <w:pPr>
              <w:pStyle w:val="ListParagraph"/>
              <w:numPr>
                <w:ilvl w:val="0"/>
                <w:numId w:val="3"/>
              </w:numPr>
              <w:rPr>
                <w:rFonts w:ascii="Century Gothic" w:eastAsia="Times New Roman" w:hAnsi="Century Gothic"/>
                <w:sz w:val="20"/>
                <w:szCs w:val="20"/>
              </w:rPr>
            </w:pPr>
            <w:r w:rsidRPr="00C64049">
              <w:rPr>
                <w:rFonts w:ascii="Century Gothic" w:eastAsia="Times New Roman" w:hAnsi="Century Gothic"/>
                <w:sz w:val="20"/>
                <w:szCs w:val="20"/>
              </w:rPr>
              <w:t>Great Days Out: offer-led winter campaign focused on supporting visitor attractions runs until end of March (</w:t>
            </w:r>
            <w:hyperlink r:id="rId16" w:history="1">
              <w:r w:rsidRPr="00C64049">
                <w:rPr>
                  <w:rStyle w:val="Hyperlink"/>
                  <w:rFonts w:ascii="Century Gothic" w:eastAsia="Times New Roman" w:hAnsi="Century Gothic"/>
                  <w:sz w:val="20"/>
                  <w:szCs w:val="20"/>
                </w:rPr>
                <w:t>https://www.visitscotland.com/holidays-breaks/day-trips/offers/</w:t>
              </w:r>
            </w:hyperlink>
            <w:r w:rsidRPr="00C64049">
              <w:rPr>
                <w:rFonts w:ascii="Century Gothic" w:eastAsia="Times New Roman" w:hAnsi="Century Gothic"/>
                <w:sz w:val="20"/>
                <w:szCs w:val="20"/>
              </w:rPr>
              <w:t xml:space="preserve">). Attractions can still sign up - </w:t>
            </w:r>
            <w:hyperlink r:id="rId17" w:history="1">
              <w:r w:rsidRPr="00C64049">
                <w:rPr>
                  <w:rStyle w:val="Hyperlink"/>
                  <w:rFonts w:ascii="Century Gothic" w:eastAsia="Times New Roman" w:hAnsi="Century Gothic"/>
                  <w:sz w:val="20"/>
                  <w:szCs w:val="20"/>
                </w:rPr>
                <w:t>https://www.visitscotland.org/news/2022/days-out</w:t>
              </w:r>
            </w:hyperlink>
          </w:p>
          <w:p w14:paraId="2E67997E" w14:textId="77777777" w:rsidR="00267847" w:rsidRPr="00C64049" w:rsidRDefault="00267847" w:rsidP="00267847">
            <w:pPr>
              <w:pStyle w:val="ListParagraph"/>
              <w:numPr>
                <w:ilvl w:val="0"/>
                <w:numId w:val="3"/>
              </w:numPr>
              <w:rPr>
                <w:rStyle w:val="ui-provider"/>
                <w:rFonts w:ascii="Century Gothic" w:hAnsi="Century Gothic"/>
                <w:sz w:val="20"/>
                <w:szCs w:val="20"/>
              </w:rPr>
            </w:pPr>
            <w:r w:rsidRPr="00C64049">
              <w:rPr>
                <w:rFonts w:ascii="Century Gothic" w:eastAsia="Times New Roman" w:hAnsi="Century Gothic"/>
                <w:sz w:val="20"/>
                <w:szCs w:val="20"/>
              </w:rPr>
              <w:t xml:space="preserve">VisitScotland Marketing Calendar: monthly list of themes which guide our social media and content teams. Link: </w:t>
            </w:r>
            <w:hyperlink r:id="rId18" w:tgtFrame="_blank" w:tooltip="https://www.visitscotland.org/supporting-your-business/marketing/opportunities/calendar" w:history="1">
              <w:r w:rsidRPr="00C64049">
                <w:rPr>
                  <w:rStyle w:val="Hyperlink"/>
                  <w:rFonts w:ascii="Century Gothic" w:eastAsia="Times New Roman" w:hAnsi="Century Gothic"/>
                  <w:sz w:val="20"/>
                  <w:szCs w:val="20"/>
                </w:rPr>
                <w:t>VisitScotland's Marketing Calendar 2023</w:t>
              </w:r>
            </w:hyperlink>
            <w:r w:rsidRPr="00C64049">
              <w:rPr>
                <w:rStyle w:val="ui-provider"/>
                <w:rFonts w:ascii="Century Gothic" w:eastAsia="Times New Roman" w:hAnsi="Century Gothic"/>
                <w:sz w:val="20"/>
                <w:szCs w:val="20"/>
              </w:rPr>
              <w:t xml:space="preserve"> </w:t>
            </w:r>
          </w:p>
          <w:p w14:paraId="57783DBB" w14:textId="77777777" w:rsidR="00267847" w:rsidRPr="00C64049" w:rsidRDefault="00267847" w:rsidP="00267847">
            <w:pPr>
              <w:pStyle w:val="ListParagraph"/>
              <w:numPr>
                <w:ilvl w:val="0"/>
                <w:numId w:val="3"/>
              </w:numPr>
              <w:rPr>
                <w:rFonts w:ascii="Century Gothic" w:hAnsi="Century Gothic"/>
                <w:sz w:val="20"/>
                <w:szCs w:val="20"/>
              </w:rPr>
            </w:pPr>
            <w:r w:rsidRPr="00C64049">
              <w:rPr>
                <w:rFonts w:ascii="Century Gothic" w:eastAsia="Times New Roman" w:hAnsi="Century Gothic"/>
                <w:sz w:val="20"/>
                <w:szCs w:val="20"/>
              </w:rPr>
              <w:t>World Gaelic Week: 20 – 26 February. Activity planned by VS to support.</w:t>
            </w:r>
          </w:p>
          <w:p w14:paraId="3AE5094C" w14:textId="77777777" w:rsidR="00267847" w:rsidRPr="00C64049" w:rsidRDefault="00267847" w:rsidP="00267847">
            <w:pPr>
              <w:rPr>
                <w:rFonts w:ascii="Century Gothic" w:hAnsi="Century Gothic"/>
                <w:b/>
                <w:bCs/>
                <w:sz w:val="20"/>
                <w:szCs w:val="20"/>
              </w:rPr>
            </w:pPr>
          </w:p>
          <w:p w14:paraId="7FA284B1" w14:textId="77777777" w:rsidR="00267847" w:rsidRPr="00C64049" w:rsidRDefault="00267847" w:rsidP="00267847">
            <w:pPr>
              <w:rPr>
                <w:rFonts w:ascii="Century Gothic" w:hAnsi="Century Gothic"/>
                <w:b/>
                <w:bCs/>
                <w:sz w:val="20"/>
                <w:szCs w:val="20"/>
              </w:rPr>
            </w:pPr>
            <w:r w:rsidRPr="00C64049">
              <w:rPr>
                <w:rFonts w:ascii="Century Gothic" w:hAnsi="Century Gothic"/>
                <w:b/>
                <w:bCs/>
                <w:sz w:val="20"/>
                <w:szCs w:val="20"/>
              </w:rPr>
              <w:t>BUSINESS DEVELOPMENT:</w:t>
            </w:r>
          </w:p>
          <w:p w14:paraId="18C98392" w14:textId="704D96D0" w:rsidR="00267847" w:rsidRPr="00C64049" w:rsidRDefault="00267847" w:rsidP="00267847">
            <w:pPr>
              <w:pStyle w:val="ListParagraph"/>
              <w:numPr>
                <w:ilvl w:val="0"/>
                <w:numId w:val="4"/>
              </w:numPr>
              <w:spacing w:line="252" w:lineRule="auto"/>
              <w:rPr>
                <w:rFonts w:ascii="Century Gothic" w:eastAsia="Times New Roman" w:hAnsi="Century Gothic"/>
                <w:sz w:val="20"/>
                <w:szCs w:val="20"/>
              </w:rPr>
            </w:pPr>
            <w:r w:rsidRPr="00C64049">
              <w:rPr>
                <w:rFonts w:ascii="Century Gothic" w:eastAsia="Times New Roman" w:hAnsi="Century Gothic"/>
                <w:sz w:val="20"/>
                <w:szCs w:val="20"/>
              </w:rPr>
              <w:t xml:space="preserve">Scotland Connect 2023: VisitScotland’s travel trade show will be held in person on 19 – 20 April at P&amp;J Live in Aberdeen. 15 P&amp;K businesses signed up to date, and Perthshire as a destination will continue to be represented through the Scotland’s Tay Country partnership which has been </w:t>
            </w:r>
            <w:r w:rsidR="001B4295" w:rsidRPr="00C64049">
              <w:rPr>
                <w:rFonts w:ascii="Century Gothic" w:eastAsia="Times New Roman" w:hAnsi="Century Gothic"/>
                <w:sz w:val="20"/>
                <w:szCs w:val="20"/>
              </w:rPr>
              <w:t>successful</w:t>
            </w:r>
            <w:r w:rsidRPr="00C64049">
              <w:rPr>
                <w:rFonts w:ascii="Century Gothic" w:eastAsia="Times New Roman" w:hAnsi="Century Gothic"/>
                <w:sz w:val="20"/>
                <w:szCs w:val="20"/>
              </w:rPr>
              <w:t xml:space="preserve"> to date. Desks are still available if businesses are interested in attending. More info here: </w:t>
            </w:r>
            <w:hyperlink r:id="rId19" w:history="1">
              <w:r w:rsidRPr="00C64049">
                <w:rPr>
                  <w:rStyle w:val="Hyperlink"/>
                  <w:rFonts w:ascii="Century Gothic" w:eastAsia="Times New Roman" w:hAnsi="Century Gothic"/>
                  <w:sz w:val="20"/>
                  <w:szCs w:val="20"/>
                </w:rPr>
                <w:t>https://www.visitscotland.org/news/2022/connect-2023-announcement</w:t>
              </w:r>
            </w:hyperlink>
          </w:p>
          <w:p w14:paraId="45708790" w14:textId="77777777" w:rsidR="00267847" w:rsidRPr="00C64049" w:rsidRDefault="00267847" w:rsidP="00267847">
            <w:pPr>
              <w:rPr>
                <w:rFonts w:ascii="Century Gothic" w:hAnsi="Century Gothic"/>
                <w:b/>
                <w:bCs/>
                <w:sz w:val="20"/>
                <w:szCs w:val="20"/>
              </w:rPr>
            </w:pPr>
          </w:p>
          <w:p w14:paraId="05C948E4" w14:textId="6D7BE797" w:rsidR="00267847" w:rsidRPr="00C64049" w:rsidRDefault="00267847" w:rsidP="00267847">
            <w:pPr>
              <w:rPr>
                <w:rFonts w:ascii="Century Gothic" w:hAnsi="Century Gothic"/>
                <w:b/>
                <w:bCs/>
                <w:sz w:val="20"/>
                <w:szCs w:val="20"/>
              </w:rPr>
            </w:pPr>
            <w:r w:rsidRPr="00C64049">
              <w:rPr>
                <w:rFonts w:ascii="Century Gothic" w:hAnsi="Century Gothic"/>
                <w:b/>
                <w:bCs/>
                <w:sz w:val="20"/>
                <w:szCs w:val="20"/>
              </w:rPr>
              <w:t>PERTHSHIRE-SPECIFIC:</w:t>
            </w:r>
          </w:p>
          <w:p w14:paraId="15FE05EF" w14:textId="77777777" w:rsidR="00267847" w:rsidRPr="00C64049" w:rsidRDefault="00267847" w:rsidP="00267847">
            <w:pPr>
              <w:pStyle w:val="ListParagraph"/>
              <w:numPr>
                <w:ilvl w:val="0"/>
                <w:numId w:val="4"/>
              </w:numPr>
              <w:spacing w:line="252" w:lineRule="auto"/>
              <w:rPr>
                <w:rFonts w:ascii="Century Gothic" w:eastAsia="Times New Roman" w:hAnsi="Century Gothic"/>
                <w:sz w:val="20"/>
                <w:szCs w:val="20"/>
              </w:rPr>
            </w:pPr>
            <w:r w:rsidRPr="00C64049">
              <w:rPr>
                <w:rFonts w:ascii="Century Gothic" w:eastAsia="Times New Roman" w:hAnsi="Century Gothic"/>
                <w:sz w:val="20"/>
                <w:szCs w:val="20"/>
              </w:rPr>
              <w:t xml:space="preserve">Overview of VisitScotland’s Perthshire Activity (Oct – Dec 22): quarterly update to illustrate how we are promoting Perthshire and supporting tourism businesses. Link: </w:t>
            </w:r>
            <w:hyperlink r:id="rId20" w:history="1">
              <w:r w:rsidRPr="00C64049">
                <w:rPr>
                  <w:rStyle w:val="Hyperlink"/>
                  <w:rFonts w:ascii="Century Gothic" w:eastAsia="Times New Roman" w:hAnsi="Century Gothic"/>
                  <w:sz w:val="20"/>
                  <w:szCs w:val="20"/>
                </w:rPr>
                <w:t>https://www.visitscotland.org/news/2023/perthshire-industry-update</w:t>
              </w:r>
            </w:hyperlink>
          </w:p>
          <w:p w14:paraId="4D3650A7" w14:textId="77777777" w:rsidR="00267847" w:rsidRPr="00C64049" w:rsidRDefault="00267847" w:rsidP="00267847">
            <w:pPr>
              <w:pStyle w:val="ListParagraph"/>
              <w:numPr>
                <w:ilvl w:val="0"/>
                <w:numId w:val="4"/>
              </w:numPr>
              <w:spacing w:line="252" w:lineRule="auto"/>
              <w:rPr>
                <w:rFonts w:ascii="Century Gothic" w:eastAsia="Times New Roman" w:hAnsi="Century Gothic"/>
                <w:sz w:val="20"/>
                <w:szCs w:val="20"/>
              </w:rPr>
            </w:pPr>
            <w:r w:rsidRPr="00C64049">
              <w:rPr>
                <w:rFonts w:ascii="Century Gothic" w:eastAsia="Times New Roman" w:hAnsi="Century Gothic"/>
                <w:sz w:val="20"/>
                <w:szCs w:val="20"/>
              </w:rPr>
              <w:t xml:space="preserve">Perthshire Talks Tourism: to support work of Perthshire Tourism Partnership, updated page on VisitScotland.org with details of next in-person event at Birnam Arts which will be themed around outdoor adventures. Link: </w:t>
            </w:r>
            <w:hyperlink r:id="rId21" w:history="1">
              <w:r w:rsidRPr="00C64049">
                <w:rPr>
                  <w:rStyle w:val="Hyperlink"/>
                  <w:rFonts w:ascii="Century Gothic" w:eastAsia="Times New Roman" w:hAnsi="Century Gothic"/>
                  <w:sz w:val="20"/>
                  <w:szCs w:val="20"/>
                </w:rPr>
                <w:t>https://www.visitscotland.org/news/2023/perthshire-talks-tourism</w:t>
              </w:r>
            </w:hyperlink>
          </w:p>
          <w:p w14:paraId="37C104AA" w14:textId="0F7068DE" w:rsidR="00267847" w:rsidRPr="00C64049" w:rsidRDefault="00267847" w:rsidP="00267847">
            <w:pPr>
              <w:pStyle w:val="ListParagraph"/>
              <w:numPr>
                <w:ilvl w:val="0"/>
                <w:numId w:val="4"/>
              </w:numPr>
              <w:spacing w:line="252" w:lineRule="auto"/>
              <w:rPr>
                <w:rFonts w:ascii="Century Gothic" w:eastAsia="Times New Roman" w:hAnsi="Century Gothic"/>
                <w:sz w:val="20"/>
                <w:szCs w:val="20"/>
              </w:rPr>
            </w:pPr>
            <w:r w:rsidRPr="00C64049">
              <w:rPr>
                <w:rFonts w:ascii="Century Gothic" w:eastAsia="Times New Roman" w:hAnsi="Century Gothic"/>
                <w:sz w:val="20"/>
                <w:szCs w:val="20"/>
              </w:rPr>
              <w:t>Perthshire Tourism Industry Facebook page: reminder of this closed (</w:t>
            </w:r>
            <w:r w:rsidR="006D7E02" w:rsidRPr="00C64049">
              <w:rPr>
                <w:rFonts w:ascii="Century Gothic" w:eastAsia="Times New Roman" w:hAnsi="Century Gothic"/>
                <w:sz w:val="20"/>
                <w:szCs w:val="20"/>
              </w:rPr>
              <w:t>i.e.,</w:t>
            </w:r>
            <w:r w:rsidRPr="00C64049">
              <w:rPr>
                <w:rFonts w:ascii="Century Gothic" w:eastAsia="Times New Roman" w:hAnsi="Century Gothic"/>
                <w:sz w:val="20"/>
                <w:szCs w:val="20"/>
              </w:rPr>
              <w:t xml:space="preserve"> not visible to the public) page where industry can share </w:t>
            </w:r>
            <w:r w:rsidR="004D541C" w:rsidRPr="00C64049">
              <w:rPr>
                <w:rFonts w:ascii="Century Gothic" w:eastAsia="Times New Roman" w:hAnsi="Century Gothic"/>
                <w:sz w:val="20"/>
                <w:szCs w:val="20"/>
              </w:rPr>
              <w:t>news,</w:t>
            </w:r>
            <w:r w:rsidRPr="00C64049">
              <w:rPr>
                <w:rFonts w:ascii="Century Gothic" w:eastAsia="Times New Roman" w:hAnsi="Century Gothic"/>
                <w:sz w:val="20"/>
                <w:szCs w:val="20"/>
              </w:rPr>
              <w:t xml:space="preserve"> updates and ask questions. Link: </w:t>
            </w:r>
            <w:hyperlink r:id="rId22" w:history="1">
              <w:r w:rsidRPr="00C64049">
                <w:rPr>
                  <w:rStyle w:val="Hyperlink"/>
                  <w:rFonts w:ascii="Century Gothic" w:eastAsia="Times New Roman" w:hAnsi="Century Gothic"/>
                  <w:sz w:val="20"/>
                  <w:szCs w:val="20"/>
                </w:rPr>
                <w:t>https://www.facebook.com/groups/VSPerthshireBusinessGroup</w:t>
              </w:r>
            </w:hyperlink>
          </w:p>
          <w:p w14:paraId="3D2CB7C9" w14:textId="089ACE57" w:rsidR="00DE4AB9" w:rsidRPr="00C64049" w:rsidRDefault="00DE4AB9">
            <w:pPr>
              <w:rPr>
                <w:rFonts w:ascii="Century Gothic" w:hAnsi="Century Gothic"/>
                <w:b/>
                <w:bCs/>
                <w:sz w:val="20"/>
                <w:szCs w:val="20"/>
              </w:rPr>
            </w:pPr>
          </w:p>
        </w:tc>
      </w:tr>
      <w:tr w:rsidR="00DE4AB9" w:rsidRPr="00C64049" w14:paraId="5959DA42" w14:textId="77777777" w:rsidTr="006D345B">
        <w:tc>
          <w:tcPr>
            <w:tcW w:w="329" w:type="dxa"/>
          </w:tcPr>
          <w:p w14:paraId="5A21BB14" w14:textId="185AB433" w:rsidR="00DE4AB9" w:rsidRPr="00C64049" w:rsidRDefault="00A068CE">
            <w:pPr>
              <w:rPr>
                <w:rFonts w:ascii="Century Gothic" w:hAnsi="Century Gothic"/>
                <w:b/>
                <w:bCs/>
                <w:sz w:val="20"/>
                <w:szCs w:val="20"/>
              </w:rPr>
            </w:pPr>
            <w:r w:rsidRPr="00C64049">
              <w:rPr>
                <w:rFonts w:ascii="Century Gothic" w:hAnsi="Century Gothic"/>
                <w:b/>
                <w:bCs/>
                <w:sz w:val="20"/>
                <w:szCs w:val="20"/>
              </w:rPr>
              <w:lastRenderedPageBreak/>
              <w:t>4</w:t>
            </w:r>
          </w:p>
        </w:tc>
        <w:tc>
          <w:tcPr>
            <w:tcW w:w="10014" w:type="dxa"/>
          </w:tcPr>
          <w:p w14:paraId="690EE28B" w14:textId="15253B8D" w:rsidR="00DE4AB9" w:rsidRPr="00C64049" w:rsidRDefault="00267847">
            <w:pPr>
              <w:rPr>
                <w:rFonts w:ascii="Century Gothic" w:hAnsi="Century Gothic"/>
                <w:b/>
                <w:bCs/>
                <w:sz w:val="20"/>
                <w:szCs w:val="20"/>
              </w:rPr>
            </w:pPr>
            <w:r w:rsidRPr="00C64049">
              <w:rPr>
                <w:rFonts w:ascii="Century Gothic" w:hAnsi="Century Gothic"/>
                <w:b/>
                <w:bCs/>
                <w:sz w:val="20"/>
                <w:szCs w:val="20"/>
              </w:rPr>
              <w:t>M</w:t>
            </w:r>
            <w:r w:rsidR="00A068CE" w:rsidRPr="00C64049">
              <w:rPr>
                <w:rFonts w:ascii="Century Gothic" w:hAnsi="Century Gothic"/>
                <w:b/>
                <w:bCs/>
                <w:sz w:val="20"/>
                <w:szCs w:val="20"/>
              </w:rPr>
              <w:t>em</w:t>
            </w:r>
            <w:r w:rsidRPr="00C64049">
              <w:rPr>
                <w:rFonts w:ascii="Century Gothic" w:hAnsi="Century Gothic"/>
                <w:b/>
                <w:bCs/>
                <w:sz w:val="20"/>
                <w:szCs w:val="20"/>
              </w:rPr>
              <w:t>ber Updates</w:t>
            </w:r>
          </w:p>
          <w:p w14:paraId="10373FF3" w14:textId="77777777" w:rsidR="00267847" w:rsidRPr="00C64049" w:rsidRDefault="00267847">
            <w:pPr>
              <w:rPr>
                <w:rFonts w:ascii="Century Gothic" w:hAnsi="Century Gothic"/>
                <w:b/>
                <w:bCs/>
                <w:sz w:val="20"/>
                <w:szCs w:val="20"/>
              </w:rPr>
            </w:pPr>
          </w:p>
          <w:p w14:paraId="0B836F5D" w14:textId="4C82C471" w:rsidR="00267847" w:rsidRPr="00C64049" w:rsidRDefault="00267847" w:rsidP="00267847">
            <w:pPr>
              <w:rPr>
                <w:rFonts w:ascii="Century Gothic" w:hAnsi="Century Gothic"/>
                <w:b/>
                <w:bCs/>
                <w:sz w:val="20"/>
                <w:szCs w:val="20"/>
              </w:rPr>
            </w:pPr>
            <w:r w:rsidRPr="00C64049">
              <w:rPr>
                <w:rFonts w:ascii="Century Gothic" w:hAnsi="Century Gothic"/>
                <w:b/>
                <w:bCs/>
                <w:sz w:val="20"/>
                <w:szCs w:val="20"/>
              </w:rPr>
              <w:t xml:space="preserve">PKC, Alan </w:t>
            </w:r>
            <w:r w:rsidR="004D541C" w:rsidRPr="00C64049">
              <w:rPr>
                <w:rFonts w:ascii="Century Gothic" w:hAnsi="Century Gothic"/>
                <w:b/>
                <w:bCs/>
                <w:sz w:val="20"/>
                <w:szCs w:val="20"/>
              </w:rPr>
              <w:t>Graham -</w:t>
            </w:r>
            <w:r w:rsidRPr="00C64049">
              <w:rPr>
                <w:rFonts w:ascii="Century Gothic" w:hAnsi="Century Gothic"/>
                <w:sz w:val="20"/>
                <w:szCs w:val="20"/>
              </w:rPr>
              <w:t xml:space="preserve">PKC 1 March 2023 budget meeting. Events &amp; Festivals 2022 – Event Tourism back, evaluation of Winter festival events is underway#, as is an </w:t>
            </w:r>
            <w:r w:rsidR="004D541C" w:rsidRPr="00C64049">
              <w:rPr>
                <w:rFonts w:ascii="Century Gothic" w:hAnsi="Century Gothic"/>
                <w:sz w:val="20"/>
                <w:szCs w:val="20"/>
              </w:rPr>
              <w:t>evaluation</w:t>
            </w:r>
            <w:r w:rsidRPr="00C64049">
              <w:rPr>
                <w:rFonts w:ascii="Century Gothic" w:hAnsi="Century Gothic"/>
                <w:sz w:val="20"/>
                <w:szCs w:val="20"/>
              </w:rPr>
              <w:t xml:space="preserve"> of the Christmas Gift Guide</w:t>
            </w:r>
            <w:r w:rsidRPr="00C64049">
              <w:rPr>
                <w:rFonts w:ascii="Century Gothic" w:hAnsi="Century Gothic"/>
                <w:b/>
                <w:bCs/>
                <w:sz w:val="20"/>
                <w:szCs w:val="20"/>
              </w:rPr>
              <w:t xml:space="preserve"> </w:t>
            </w:r>
          </w:p>
          <w:p w14:paraId="4A46AF17" w14:textId="1756F397" w:rsidR="00267847" w:rsidRPr="00C64049" w:rsidRDefault="00267847" w:rsidP="00267847">
            <w:pPr>
              <w:rPr>
                <w:rFonts w:ascii="Century Gothic" w:hAnsi="Century Gothic"/>
                <w:b/>
                <w:bCs/>
                <w:sz w:val="20"/>
                <w:szCs w:val="20"/>
              </w:rPr>
            </w:pPr>
          </w:p>
          <w:p w14:paraId="7DCB9B41" w14:textId="23A2C4DF" w:rsidR="00267847" w:rsidRPr="00C64049" w:rsidRDefault="00267847" w:rsidP="00267847">
            <w:pPr>
              <w:rPr>
                <w:rFonts w:ascii="Century Gothic" w:hAnsi="Century Gothic"/>
                <w:sz w:val="20"/>
                <w:szCs w:val="20"/>
              </w:rPr>
            </w:pPr>
            <w:r w:rsidRPr="00C64049">
              <w:rPr>
                <w:rFonts w:ascii="Century Gothic" w:hAnsi="Century Gothic"/>
                <w:b/>
                <w:bCs/>
                <w:sz w:val="20"/>
                <w:szCs w:val="20"/>
              </w:rPr>
              <w:t xml:space="preserve">Beyond Adventure, Ross Dempster - </w:t>
            </w:r>
            <w:r w:rsidRPr="00C64049">
              <w:rPr>
                <w:rFonts w:ascii="Century Gothic" w:hAnsi="Century Gothic"/>
                <w:sz w:val="20"/>
                <w:szCs w:val="20"/>
              </w:rPr>
              <w:t xml:space="preserve">Perthshire Adventure were struggling with engagement, </w:t>
            </w:r>
            <w:r w:rsidR="004D541C" w:rsidRPr="00C64049">
              <w:rPr>
                <w:rFonts w:ascii="Century Gothic" w:hAnsi="Century Gothic"/>
                <w:sz w:val="20"/>
                <w:szCs w:val="20"/>
              </w:rPr>
              <w:t>however,</w:t>
            </w:r>
            <w:r w:rsidRPr="00C64049">
              <w:rPr>
                <w:rFonts w:ascii="Century Gothic" w:hAnsi="Century Gothic"/>
                <w:sz w:val="20"/>
                <w:szCs w:val="20"/>
              </w:rPr>
              <w:t xml:space="preserve"> do now have a strategy to move forward as a collaborative group</w:t>
            </w:r>
          </w:p>
          <w:p w14:paraId="51A7982F" w14:textId="77777777" w:rsidR="00267847" w:rsidRPr="00C64049" w:rsidRDefault="00267847" w:rsidP="00267847">
            <w:pPr>
              <w:rPr>
                <w:rFonts w:ascii="Century Gothic" w:hAnsi="Century Gothic"/>
                <w:b/>
                <w:bCs/>
                <w:sz w:val="20"/>
                <w:szCs w:val="20"/>
              </w:rPr>
            </w:pPr>
          </w:p>
          <w:p w14:paraId="0A6DD690" w14:textId="56842559" w:rsidR="00267847" w:rsidRPr="00C64049" w:rsidRDefault="00267847" w:rsidP="00267847">
            <w:pPr>
              <w:rPr>
                <w:rFonts w:ascii="Century Gothic" w:hAnsi="Century Gothic"/>
                <w:sz w:val="20"/>
                <w:szCs w:val="20"/>
              </w:rPr>
            </w:pPr>
            <w:r w:rsidRPr="00C64049">
              <w:rPr>
                <w:rFonts w:ascii="Century Gothic" w:hAnsi="Century Gothic"/>
                <w:b/>
                <w:bCs/>
                <w:sz w:val="20"/>
                <w:szCs w:val="20"/>
              </w:rPr>
              <w:t xml:space="preserve">PKHT, Constance Boddice </w:t>
            </w:r>
            <w:r w:rsidR="004D541C" w:rsidRPr="00C64049">
              <w:rPr>
                <w:rFonts w:ascii="Century Gothic" w:hAnsi="Century Gothic"/>
                <w:b/>
                <w:bCs/>
                <w:sz w:val="20"/>
                <w:szCs w:val="20"/>
              </w:rPr>
              <w:t>- River</w:t>
            </w:r>
            <w:r w:rsidRPr="00C64049">
              <w:rPr>
                <w:rFonts w:ascii="Century Gothic" w:hAnsi="Century Gothic"/>
                <w:sz w:val="20"/>
                <w:szCs w:val="20"/>
              </w:rPr>
              <w:t xml:space="preserve"> Tay Way Hub is underway. Press Release issued and media coverage secured. Media Coverage </w:t>
            </w:r>
          </w:p>
          <w:p w14:paraId="00AE4DAD" w14:textId="77777777" w:rsidR="00267847" w:rsidRPr="00C64049" w:rsidRDefault="00000000" w:rsidP="00267847">
            <w:pPr>
              <w:jc w:val="both"/>
              <w:rPr>
                <w:rStyle w:val="Hyperlink"/>
                <w:rFonts w:ascii="Century Gothic" w:hAnsi="Century Gothic"/>
                <w:sz w:val="20"/>
                <w:szCs w:val="20"/>
              </w:rPr>
            </w:pPr>
            <w:hyperlink r:id="rId23" w:history="1">
              <w:r w:rsidR="00267847" w:rsidRPr="00C64049">
                <w:rPr>
                  <w:rStyle w:val="Hyperlink"/>
                  <w:rFonts w:ascii="Century Gothic" w:hAnsi="Century Gothic"/>
                  <w:sz w:val="20"/>
                  <w:szCs w:val="20"/>
                </w:rPr>
                <w:t>Big funding boost for Aberfeldy tourism facilities | Perth and Kinross Countryside Trust (pkct.org)</w:t>
              </w:r>
            </w:hyperlink>
          </w:p>
          <w:p w14:paraId="39E69C2C" w14:textId="77777777" w:rsidR="00267847" w:rsidRPr="00C64049" w:rsidRDefault="00000000" w:rsidP="00267847">
            <w:pPr>
              <w:rPr>
                <w:rFonts w:ascii="Century Gothic" w:eastAsia="Times New Roman" w:hAnsi="Century Gothic"/>
                <w:sz w:val="20"/>
                <w:szCs w:val="20"/>
              </w:rPr>
            </w:pPr>
            <w:hyperlink r:id="rId24" w:history="1">
              <w:r w:rsidR="00267847" w:rsidRPr="00C64049">
                <w:rPr>
                  <w:rStyle w:val="Hyperlink"/>
                  <w:rFonts w:ascii="Century Gothic" w:eastAsia="Times New Roman" w:hAnsi="Century Gothic"/>
                  <w:sz w:val="20"/>
                  <w:szCs w:val="20"/>
                </w:rPr>
                <w:t>https://www.heartland.scot/news/local/new-welfare-hub-to-open-in-aberfeldy-this-spring/</w:t>
              </w:r>
            </w:hyperlink>
          </w:p>
          <w:p w14:paraId="5F0211E9" w14:textId="77777777" w:rsidR="00267847" w:rsidRPr="00C64049" w:rsidRDefault="00000000" w:rsidP="00267847">
            <w:pPr>
              <w:rPr>
                <w:rFonts w:ascii="Century Gothic" w:eastAsia="Times New Roman" w:hAnsi="Century Gothic"/>
                <w:sz w:val="20"/>
                <w:szCs w:val="20"/>
              </w:rPr>
            </w:pPr>
            <w:hyperlink r:id="rId25" w:history="1">
              <w:r w:rsidR="00267847" w:rsidRPr="00C64049">
                <w:rPr>
                  <w:rStyle w:val="Hyperlink"/>
                  <w:rFonts w:ascii="Century Gothic" w:eastAsia="Times New Roman" w:hAnsi="Century Gothic"/>
                  <w:sz w:val="20"/>
                  <w:szCs w:val="20"/>
                </w:rPr>
                <w:t>https://www.pressreader.com/uk/the-courier-advertiser-perth-and-perthshire-edition/20230120/page/21/textview</w:t>
              </w:r>
            </w:hyperlink>
          </w:p>
          <w:p w14:paraId="61EBC623" w14:textId="5CCAC2DF" w:rsidR="00267847" w:rsidRPr="00C64049" w:rsidRDefault="00267847" w:rsidP="00267847">
            <w:pPr>
              <w:rPr>
                <w:rFonts w:ascii="Century Gothic" w:hAnsi="Century Gothic"/>
                <w:sz w:val="20"/>
                <w:szCs w:val="20"/>
              </w:rPr>
            </w:pPr>
            <w:r w:rsidRPr="00C64049">
              <w:rPr>
                <w:rFonts w:ascii="Century Gothic" w:hAnsi="Century Gothic"/>
                <w:sz w:val="20"/>
                <w:szCs w:val="20"/>
              </w:rPr>
              <w:t xml:space="preserve">Looking to develop a launch event and ask Cameron </w:t>
            </w:r>
            <w:r w:rsidR="004D541C" w:rsidRPr="00C64049">
              <w:rPr>
                <w:rFonts w:ascii="Century Gothic" w:hAnsi="Century Gothic"/>
                <w:sz w:val="20"/>
                <w:szCs w:val="20"/>
              </w:rPr>
              <w:t>MacNeish</w:t>
            </w:r>
            <w:r w:rsidRPr="00C64049">
              <w:rPr>
                <w:rFonts w:ascii="Century Gothic" w:hAnsi="Century Gothic"/>
                <w:sz w:val="20"/>
                <w:szCs w:val="20"/>
              </w:rPr>
              <w:t xml:space="preserve"> their Patron to open the facility.</w:t>
            </w:r>
          </w:p>
          <w:p w14:paraId="35B8A24C" w14:textId="1B58020E" w:rsidR="00267847" w:rsidRPr="00C64049" w:rsidRDefault="00267847" w:rsidP="00267847">
            <w:pPr>
              <w:rPr>
                <w:rFonts w:ascii="Century Gothic" w:hAnsi="Century Gothic"/>
                <w:b/>
                <w:bCs/>
                <w:sz w:val="20"/>
                <w:szCs w:val="20"/>
              </w:rPr>
            </w:pPr>
          </w:p>
          <w:p w14:paraId="1A53952D" w14:textId="65B9A789" w:rsidR="00267847" w:rsidRPr="00C64049" w:rsidRDefault="004D541C" w:rsidP="00267847">
            <w:pPr>
              <w:rPr>
                <w:rFonts w:ascii="Century Gothic" w:hAnsi="Century Gothic"/>
                <w:sz w:val="20"/>
                <w:szCs w:val="20"/>
              </w:rPr>
            </w:pPr>
            <w:r w:rsidRPr="00C64049">
              <w:rPr>
                <w:rFonts w:ascii="Century Gothic" w:hAnsi="Century Gothic"/>
                <w:b/>
                <w:bCs/>
                <w:sz w:val="20"/>
                <w:szCs w:val="20"/>
              </w:rPr>
              <w:t>Visit Aberfeldy</w:t>
            </w:r>
            <w:r w:rsidR="00723DEB" w:rsidRPr="00C64049">
              <w:rPr>
                <w:rFonts w:ascii="Century Gothic" w:hAnsi="Century Gothic"/>
                <w:b/>
                <w:bCs/>
                <w:sz w:val="20"/>
                <w:szCs w:val="20"/>
              </w:rPr>
              <w:t>, Jonathan Wilson</w:t>
            </w:r>
            <w:r w:rsidR="00267847" w:rsidRPr="00C64049">
              <w:rPr>
                <w:rFonts w:ascii="Century Gothic" w:hAnsi="Century Gothic"/>
                <w:b/>
                <w:bCs/>
                <w:sz w:val="20"/>
                <w:szCs w:val="20"/>
              </w:rPr>
              <w:t xml:space="preserve"> – </w:t>
            </w:r>
            <w:r w:rsidR="00267847" w:rsidRPr="00C64049">
              <w:rPr>
                <w:rFonts w:ascii="Century Gothic" w:hAnsi="Century Gothic"/>
                <w:sz w:val="20"/>
                <w:szCs w:val="20"/>
              </w:rPr>
              <w:t xml:space="preserve">Area </w:t>
            </w:r>
            <w:r w:rsidR="001B4295" w:rsidRPr="00C64049">
              <w:rPr>
                <w:rFonts w:ascii="Century Gothic" w:hAnsi="Century Gothic"/>
                <w:sz w:val="20"/>
                <w:szCs w:val="20"/>
              </w:rPr>
              <w:t>quiet</w:t>
            </w:r>
            <w:r w:rsidR="00267847" w:rsidRPr="00C64049">
              <w:rPr>
                <w:rFonts w:ascii="Century Gothic" w:hAnsi="Century Gothic"/>
                <w:sz w:val="20"/>
                <w:szCs w:val="20"/>
              </w:rPr>
              <w:t>. Looking to re-engage with Committee/</w:t>
            </w:r>
            <w:r w:rsidR="00723DEB" w:rsidRPr="00C64049">
              <w:rPr>
                <w:rFonts w:ascii="Century Gothic" w:hAnsi="Century Gothic"/>
                <w:sz w:val="20"/>
                <w:szCs w:val="20"/>
              </w:rPr>
              <w:t xml:space="preserve">and </w:t>
            </w:r>
            <w:r w:rsidR="00267847" w:rsidRPr="00C64049">
              <w:rPr>
                <w:rFonts w:ascii="Century Gothic" w:hAnsi="Century Gothic"/>
                <w:sz w:val="20"/>
                <w:szCs w:val="20"/>
              </w:rPr>
              <w:t>Members</w:t>
            </w:r>
            <w:r w:rsidR="00723DEB" w:rsidRPr="00C64049">
              <w:rPr>
                <w:rFonts w:ascii="Century Gothic" w:hAnsi="Century Gothic"/>
                <w:sz w:val="20"/>
                <w:szCs w:val="20"/>
              </w:rPr>
              <w:t xml:space="preserve">. Taymouth Castle issues have </w:t>
            </w:r>
            <w:r w:rsidRPr="00C64049">
              <w:rPr>
                <w:rFonts w:ascii="Century Gothic" w:hAnsi="Century Gothic"/>
                <w:sz w:val="20"/>
                <w:szCs w:val="20"/>
              </w:rPr>
              <w:t>settled,</w:t>
            </w:r>
            <w:r w:rsidR="00723DEB" w:rsidRPr="00C64049">
              <w:rPr>
                <w:rFonts w:ascii="Century Gothic" w:hAnsi="Century Gothic"/>
                <w:sz w:val="20"/>
                <w:szCs w:val="20"/>
              </w:rPr>
              <w:t xml:space="preserve"> and business is putting on events for </w:t>
            </w:r>
            <w:proofErr w:type="spellStart"/>
            <w:r w:rsidR="00723DEB" w:rsidRPr="00C64049">
              <w:rPr>
                <w:rFonts w:ascii="Century Gothic" w:hAnsi="Century Gothic"/>
                <w:sz w:val="20"/>
                <w:szCs w:val="20"/>
              </w:rPr>
              <w:t>residents&amp;communities</w:t>
            </w:r>
            <w:proofErr w:type="spellEnd"/>
            <w:r w:rsidR="00723DEB" w:rsidRPr="00C64049">
              <w:rPr>
                <w:rFonts w:ascii="Century Gothic" w:hAnsi="Century Gothic"/>
                <w:sz w:val="20"/>
                <w:szCs w:val="20"/>
              </w:rPr>
              <w:t xml:space="preserve"> </w:t>
            </w:r>
            <w:r w:rsidR="00FC397B" w:rsidRPr="00C64049">
              <w:rPr>
                <w:rFonts w:ascii="Century Gothic" w:hAnsi="Century Gothic"/>
                <w:sz w:val="20"/>
                <w:szCs w:val="20"/>
              </w:rPr>
              <w:t>e.g.,</w:t>
            </w:r>
            <w:r w:rsidR="00723DEB" w:rsidRPr="00C64049">
              <w:rPr>
                <w:rFonts w:ascii="Century Gothic" w:hAnsi="Century Gothic"/>
                <w:sz w:val="20"/>
                <w:szCs w:val="20"/>
              </w:rPr>
              <w:t xml:space="preserve"> light display at Christmas.</w:t>
            </w:r>
          </w:p>
          <w:p w14:paraId="21E71B92" w14:textId="3A197EA4" w:rsidR="00723DEB" w:rsidRPr="00C64049" w:rsidRDefault="00723DEB" w:rsidP="00267847">
            <w:pPr>
              <w:rPr>
                <w:rFonts w:ascii="Century Gothic" w:hAnsi="Century Gothic"/>
                <w:b/>
                <w:bCs/>
                <w:sz w:val="20"/>
                <w:szCs w:val="20"/>
              </w:rPr>
            </w:pPr>
          </w:p>
          <w:p w14:paraId="7F1C21CE" w14:textId="162E54D2" w:rsidR="00723DEB" w:rsidRPr="00C64049" w:rsidRDefault="00723DEB" w:rsidP="00267847">
            <w:pPr>
              <w:rPr>
                <w:rFonts w:ascii="Century Gothic" w:hAnsi="Century Gothic"/>
                <w:sz w:val="20"/>
                <w:szCs w:val="20"/>
              </w:rPr>
            </w:pPr>
            <w:r w:rsidRPr="00C64049">
              <w:rPr>
                <w:rFonts w:ascii="Century Gothic" w:hAnsi="Century Gothic"/>
                <w:b/>
                <w:bCs/>
                <w:sz w:val="20"/>
                <w:szCs w:val="20"/>
              </w:rPr>
              <w:t xml:space="preserve">VisitScotland, Lorna </w:t>
            </w:r>
            <w:r w:rsidR="00FC397B" w:rsidRPr="00C64049">
              <w:rPr>
                <w:rFonts w:ascii="Century Gothic" w:hAnsi="Century Gothic"/>
                <w:b/>
                <w:bCs/>
                <w:sz w:val="20"/>
                <w:szCs w:val="20"/>
              </w:rPr>
              <w:t>Reid –</w:t>
            </w:r>
            <w:r w:rsidRPr="00C64049">
              <w:rPr>
                <w:rFonts w:ascii="Century Gothic" w:hAnsi="Century Gothic"/>
                <w:b/>
                <w:bCs/>
                <w:sz w:val="20"/>
                <w:szCs w:val="20"/>
              </w:rPr>
              <w:t xml:space="preserve"> </w:t>
            </w:r>
            <w:r w:rsidRPr="00C64049">
              <w:rPr>
                <w:rFonts w:ascii="Century Gothic" w:hAnsi="Century Gothic"/>
                <w:sz w:val="20"/>
                <w:szCs w:val="20"/>
              </w:rPr>
              <w:t>Share the Marketing Content Calendar</w:t>
            </w:r>
          </w:p>
          <w:p w14:paraId="713CF01B" w14:textId="49D42CBA" w:rsidR="00723DEB" w:rsidRPr="00C64049" w:rsidRDefault="00723DEB" w:rsidP="00267847">
            <w:pPr>
              <w:rPr>
                <w:rFonts w:ascii="Century Gothic" w:hAnsi="Century Gothic"/>
                <w:sz w:val="20"/>
                <w:szCs w:val="20"/>
              </w:rPr>
            </w:pPr>
          </w:p>
          <w:p w14:paraId="5198BFF4" w14:textId="32E5CC5B" w:rsidR="00CD2DBC" w:rsidRPr="00C64049" w:rsidRDefault="00723DEB" w:rsidP="00CD2DBC">
            <w:pPr>
              <w:rPr>
                <w:rFonts w:ascii="Century Gothic" w:hAnsi="Century Gothic"/>
                <w:sz w:val="20"/>
                <w:szCs w:val="20"/>
              </w:rPr>
            </w:pPr>
            <w:r w:rsidRPr="00C64049">
              <w:rPr>
                <w:rFonts w:ascii="Century Gothic" w:hAnsi="Century Gothic"/>
                <w:b/>
                <w:bCs/>
                <w:sz w:val="20"/>
                <w:szCs w:val="20"/>
              </w:rPr>
              <w:lastRenderedPageBreak/>
              <w:t>Cairngorm Business Partnership, Jason Martin</w:t>
            </w:r>
            <w:r w:rsidRPr="00C64049">
              <w:rPr>
                <w:rFonts w:ascii="Century Gothic" w:hAnsi="Century Gothic"/>
                <w:sz w:val="20"/>
                <w:szCs w:val="20"/>
              </w:rPr>
              <w:t xml:space="preserve"> – New Marketing </w:t>
            </w:r>
            <w:proofErr w:type="gramStart"/>
            <w:r w:rsidRPr="00C64049">
              <w:rPr>
                <w:rFonts w:ascii="Century Gothic" w:hAnsi="Century Gothic"/>
                <w:sz w:val="20"/>
                <w:szCs w:val="20"/>
              </w:rPr>
              <w:t>Campaign</w:t>
            </w:r>
            <w:r w:rsidR="00CD2DBC" w:rsidRPr="00C64049">
              <w:rPr>
                <w:rFonts w:ascii="Century Gothic" w:hAnsi="Century Gothic"/>
                <w:sz w:val="20"/>
                <w:szCs w:val="20"/>
              </w:rPr>
              <w:t xml:space="preserve">  Where</w:t>
            </w:r>
            <w:proofErr w:type="gramEnd"/>
            <w:r w:rsidR="00CD2DBC" w:rsidRPr="00C64049">
              <w:rPr>
                <w:rFonts w:ascii="Century Gothic" w:hAnsi="Century Gothic"/>
                <w:sz w:val="20"/>
                <w:szCs w:val="20"/>
              </w:rPr>
              <w:t xml:space="preserve"> Winter Comes to Life - </w:t>
            </w:r>
            <w:hyperlink r:id="rId26" w:history="1">
              <w:r w:rsidR="00CD2DBC" w:rsidRPr="00C64049">
                <w:rPr>
                  <w:rStyle w:val="Hyperlink"/>
                  <w:rFonts w:ascii="Century Gothic" w:hAnsi="Century Gothic"/>
                  <w:sz w:val="20"/>
                  <w:szCs w:val="20"/>
                </w:rPr>
                <w:t>https://www.visitcairngorms.com/plan-your-visit/winter/</w:t>
              </w:r>
            </w:hyperlink>
            <w:r w:rsidR="00CD2DBC" w:rsidRPr="00C64049">
              <w:rPr>
                <w:rFonts w:ascii="Century Gothic" w:hAnsi="Century Gothic"/>
                <w:sz w:val="20"/>
                <w:szCs w:val="20"/>
              </w:rPr>
              <w:t xml:space="preserve"> also promo of gravel trails </w:t>
            </w:r>
          </w:p>
          <w:p w14:paraId="4AD382AD" w14:textId="2F48FB71" w:rsidR="00CD2DBC" w:rsidRPr="00C64049" w:rsidRDefault="00CD2DBC" w:rsidP="00CD2DBC">
            <w:pPr>
              <w:rPr>
                <w:rFonts w:ascii="Century Gothic" w:hAnsi="Century Gothic"/>
                <w:sz w:val="20"/>
                <w:szCs w:val="20"/>
              </w:rPr>
            </w:pPr>
            <w:r w:rsidRPr="00C64049">
              <w:rPr>
                <w:rFonts w:ascii="Century Gothic" w:hAnsi="Century Gothic"/>
                <w:sz w:val="20"/>
                <w:szCs w:val="20"/>
              </w:rPr>
              <w:t>Gravel Film - </w:t>
            </w:r>
            <w:hyperlink r:id="rId27" w:history="1">
              <w:r w:rsidRPr="00C64049">
                <w:rPr>
                  <w:rStyle w:val="Hyperlink"/>
                  <w:rFonts w:ascii="Century Gothic" w:hAnsi="Century Gothic"/>
                  <w:sz w:val="20"/>
                  <w:szCs w:val="20"/>
                </w:rPr>
                <w:t>https://www.youtube.com/watch?v=75XiUaOWNpI</w:t>
              </w:r>
            </w:hyperlink>
          </w:p>
          <w:p w14:paraId="210A87FC" w14:textId="77777777" w:rsidR="00CD2DBC" w:rsidRPr="00C64049" w:rsidRDefault="00CD2DBC" w:rsidP="00267847">
            <w:pPr>
              <w:rPr>
                <w:rFonts w:ascii="Century Gothic" w:hAnsi="Century Gothic"/>
                <w:sz w:val="20"/>
                <w:szCs w:val="20"/>
              </w:rPr>
            </w:pPr>
          </w:p>
          <w:p w14:paraId="5FCCFAC0" w14:textId="4929F64E" w:rsidR="00896E66" w:rsidRPr="00A17859" w:rsidRDefault="00896E66" w:rsidP="00267847">
            <w:pPr>
              <w:rPr>
                <w:rFonts w:ascii="Century Gothic" w:hAnsi="Century Gothic"/>
                <w:b/>
                <w:bCs/>
                <w:sz w:val="20"/>
                <w:szCs w:val="20"/>
              </w:rPr>
            </w:pPr>
            <w:r w:rsidRPr="00A17859">
              <w:rPr>
                <w:rFonts w:ascii="Century Gothic" w:hAnsi="Century Gothic"/>
                <w:b/>
                <w:bCs/>
                <w:sz w:val="20"/>
                <w:szCs w:val="20"/>
              </w:rPr>
              <w:t>Perthshire Tourism Partnership, David Smythe</w:t>
            </w:r>
          </w:p>
          <w:p w14:paraId="4CF7168B" w14:textId="77777777" w:rsidR="00896E66" w:rsidRPr="00C64049" w:rsidRDefault="00896E66" w:rsidP="00267847">
            <w:pPr>
              <w:rPr>
                <w:rFonts w:ascii="Century Gothic" w:hAnsi="Century Gothic"/>
                <w:sz w:val="20"/>
                <w:szCs w:val="20"/>
              </w:rPr>
            </w:pPr>
            <w:r w:rsidRPr="00C64049">
              <w:rPr>
                <w:rFonts w:ascii="Century Gothic" w:hAnsi="Century Gothic"/>
                <w:sz w:val="20"/>
                <w:szCs w:val="20"/>
              </w:rPr>
              <w:t>Highlighted there are gaps in representation from locality areas.</w:t>
            </w:r>
          </w:p>
          <w:p w14:paraId="6E211E6C" w14:textId="51131F33" w:rsidR="00896E66" w:rsidRPr="00C64049" w:rsidRDefault="00896E66" w:rsidP="00267847">
            <w:pPr>
              <w:rPr>
                <w:rFonts w:ascii="Century Gothic" w:hAnsi="Century Gothic"/>
                <w:sz w:val="20"/>
                <w:szCs w:val="20"/>
              </w:rPr>
            </w:pPr>
            <w:r w:rsidRPr="00C64049">
              <w:rPr>
                <w:rFonts w:ascii="Century Gothic" w:hAnsi="Century Gothic"/>
                <w:sz w:val="20"/>
                <w:szCs w:val="20"/>
              </w:rPr>
              <w:t>Issues in LTAS with lack of engagement, low member take up and commitment.</w:t>
            </w:r>
            <w:r w:rsidR="00A17859">
              <w:rPr>
                <w:rFonts w:ascii="Century Gothic" w:hAnsi="Century Gothic"/>
                <w:sz w:val="20"/>
                <w:szCs w:val="20"/>
              </w:rPr>
              <w:t xml:space="preserve"> </w:t>
            </w:r>
            <w:r w:rsidRPr="00C64049">
              <w:rPr>
                <w:rFonts w:ascii="Century Gothic" w:hAnsi="Century Gothic"/>
                <w:sz w:val="20"/>
                <w:szCs w:val="20"/>
              </w:rPr>
              <w:t>As well as admin support.</w:t>
            </w:r>
            <w:r w:rsidR="00A17859">
              <w:rPr>
                <w:rFonts w:ascii="Century Gothic" w:hAnsi="Century Gothic"/>
                <w:sz w:val="20"/>
                <w:szCs w:val="20"/>
              </w:rPr>
              <w:t xml:space="preserve"> </w:t>
            </w:r>
            <w:r w:rsidRPr="00C64049">
              <w:rPr>
                <w:rFonts w:ascii="Century Gothic" w:hAnsi="Century Gothic"/>
                <w:sz w:val="20"/>
                <w:szCs w:val="20"/>
              </w:rPr>
              <w:t>Discussion around support for LTAs and the possibility of funding via the Community Local Led Development Fund for a CO Ordinator Post.</w:t>
            </w:r>
          </w:p>
          <w:p w14:paraId="7AB121AE" w14:textId="7865FA28" w:rsidR="00896E66" w:rsidRPr="00C64049" w:rsidRDefault="00896E66" w:rsidP="00267847">
            <w:pPr>
              <w:rPr>
                <w:rFonts w:ascii="Century Gothic" w:hAnsi="Century Gothic"/>
                <w:sz w:val="20"/>
                <w:szCs w:val="20"/>
              </w:rPr>
            </w:pPr>
          </w:p>
          <w:p w14:paraId="3A9A2853" w14:textId="77777777" w:rsidR="00CD2DBC" w:rsidRPr="00C64049" w:rsidRDefault="00896E66" w:rsidP="00267847">
            <w:pPr>
              <w:rPr>
                <w:rFonts w:ascii="Century Gothic" w:hAnsi="Century Gothic"/>
                <w:b/>
                <w:bCs/>
                <w:sz w:val="20"/>
                <w:szCs w:val="20"/>
              </w:rPr>
            </w:pPr>
            <w:r w:rsidRPr="00C64049">
              <w:rPr>
                <w:rFonts w:ascii="Century Gothic" w:hAnsi="Century Gothic"/>
                <w:b/>
                <w:bCs/>
                <w:sz w:val="20"/>
                <w:szCs w:val="20"/>
              </w:rPr>
              <w:t>SCOTO</w:t>
            </w:r>
          </w:p>
          <w:p w14:paraId="0615A678" w14:textId="7704ED76" w:rsidR="006D345B" w:rsidRPr="00C64049" w:rsidRDefault="00CD2DBC" w:rsidP="00267847">
            <w:pPr>
              <w:rPr>
                <w:rFonts w:ascii="Century Gothic" w:hAnsi="Century Gothic"/>
                <w:sz w:val="20"/>
                <w:szCs w:val="20"/>
              </w:rPr>
            </w:pPr>
            <w:r w:rsidRPr="00C64049">
              <w:rPr>
                <w:rFonts w:ascii="Century Gothic" w:hAnsi="Century Gothic"/>
                <w:sz w:val="20"/>
                <w:szCs w:val="20"/>
              </w:rPr>
              <w:t>SCOTO</w:t>
            </w:r>
            <w:r w:rsidRPr="00C64049">
              <w:rPr>
                <w:rFonts w:ascii="Century Gothic" w:hAnsi="Century Gothic"/>
                <w:b/>
                <w:bCs/>
                <w:sz w:val="20"/>
                <w:szCs w:val="20"/>
              </w:rPr>
              <w:t xml:space="preserve"> </w:t>
            </w:r>
            <w:r w:rsidR="00896E66" w:rsidRPr="00C64049">
              <w:rPr>
                <w:rFonts w:ascii="Century Gothic" w:hAnsi="Century Gothic"/>
                <w:sz w:val="20"/>
                <w:szCs w:val="20"/>
              </w:rPr>
              <w:t xml:space="preserve">Community Tourism Roadshow </w:t>
            </w:r>
            <w:proofErr w:type="gramStart"/>
            <w:r w:rsidR="00896E66" w:rsidRPr="00C64049">
              <w:rPr>
                <w:rFonts w:ascii="Century Gothic" w:hAnsi="Century Gothic"/>
                <w:sz w:val="20"/>
                <w:szCs w:val="20"/>
              </w:rPr>
              <w:t xml:space="preserve">2023 </w:t>
            </w:r>
            <w:r w:rsidRPr="00C64049">
              <w:rPr>
                <w:rFonts w:ascii="Century Gothic" w:hAnsi="Century Gothic"/>
                <w:sz w:val="20"/>
                <w:szCs w:val="20"/>
              </w:rPr>
              <w:t xml:space="preserve"> </w:t>
            </w:r>
            <w:r w:rsidR="00896E66" w:rsidRPr="00C64049">
              <w:rPr>
                <w:rFonts w:ascii="Century Gothic" w:hAnsi="Century Gothic"/>
                <w:sz w:val="20"/>
                <w:szCs w:val="20"/>
              </w:rPr>
              <w:t>scoto.co.uk</w:t>
            </w:r>
            <w:proofErr w:type="gramEnd"/>
            <w:r w:rsidR="00896E66" w:rsidRPr="00C64049">
              <w:rPr>
                <w:rFonts w:ascii="Century Gothic" w:hAnsi="Century Gothic"/>
                <w:sz w:val="20"/>
                <w:szCs w:val="20"/>
              </w:rPr>
              <w:t xml:space="preserve">. </w:t>
            </w:r>
          </w:p>
          <w:p w14:paraId="7B3ACABC" w14:textId="077D6565" w:rsidR="00896E66" w:rsidRPr="00C64049" w:rsidRDefault="006D345B" w:rsidP="00267847">
            <w:pPr>
              <w:rPr>
                <w:rFonts w:ascii="Century Gothic" w:hAnsi="Century Gothic"/>
                <w:sz w:val="20"/>
                <w:szCs w:val="20"/>
              </w:rPr>
            </w:pPr>
            <w:r w:rsidRPr="00C64049">
              <w:rPr>
                <w:rFonts w:ascii="Century Gothic" w:hAnsi="Century Gothic"/>
                <w:sz w:val="20"/>
                <w:szCs w:val="20"/>
              </w:rPr>
              <w:t>Perthshire roadshow e</w:t>
            </w:r>
            <w:r w:rsidR="00896E66" w:rsidRPr="00C64049">
              <w:rPr>
                <w:rFonts w:ascii="Century Gothic" w:hAnsi="Century Gothic"/>
                <w:sz w:val="20"/>
                <w:szCs w:val="20"/>
              </w:rPr>
              <w:t xml:space="preserve">vent </w:t>
            </w:r>
            <w:r w:rsidRPr="00C64049">
              <w:rPr>
                <w:rFonts w:ascii="Century Gothic" w:hAnsi="Century Gothic"/>
                <w:sz w:val="20"/>
                <w:szCs w:val="20"/>
              </w:rPr>
              <w:t>at</w:t>
            </w:r>
            <w:r w:rsidR="00896E66" w:rsidRPr="00C64049">
              <w:rPr>
                <w:rFonts w:ascii="Century Gothic" w:hAnsi="Century Gothic"/>
                <w:sz w:val="20"/>
                <w:szCs w:val="20"/>
              </w:rPr>
              <w:t xml:space="preserve"> Birks Cinema 9 February 2023</w:t>
            </w:r>
          </w:p>
          <w:p w14:paraId="5B12C1CF" w14:textId="4C53EA0C" w:rsidR="00267847" w:rsidRPr="00C64049" w:rsidRDefault="00267847" w:rsidP="00267847">
            <w:pPr>
              <w:rPr>
                <w:rFonts w:ascii="Century Gothic" w:hAnsi="Century Gothic"/>
                <w:b/>
                <w:bCs/>
                <w:sz w:val="20"/>
                <w:szCs w:val="20"/>
              </w:rPr>
            </w:pPr>
          </w:p>
        </w:tc>
      </w:tr>
      <w:tr w:rsidR="00DE4AB9" w:rsidRPr="00CD2DBC" w14:paraId="6DC2C62F" w14:textId="77777777" w:rsidTr="006D345B">
        <w:tc>
          <w:tcPr>
            <w:tcW w:w="329" w:type="dxa"/>
          </w:tcPr>
          <w:p w14:paraId="6716EB2B" w14:textId="77777777" w:rsidR="00DE4AB9" w:rsidRPr="00C64049" w:rsidRDefault="00DE4AB9">
            <w:pPr>
              <w:rPr>
                <w:rFonts w:ascii="Century Gothic" w:hAnsi="Century Gothic"/>
                <w:b/>
                <w:bCs/>
                <w:sz w:val="20"/>
                <w:szCs w:val="20"/>
              </w:rPr>
            </w:pPr>
          </w:p>
        </w:tc>
        <w:tc>
          <w:tcPr>
            <w:tcW w:w="10014" w:type="dxa"/>
          </w:tcPr>
          <w:p w14:paraId="34D4B786" w14:textId="3A9C93A6" w:rsidR="00DE69B4" w:rsidRPr="00C64049" w:rsidRDefault="00DE69B4" w:rsidP="00267847">
            <w:pPr>
              <w:rPr>
                <w:rFonts w:ascii="Century Gothic" w:hAnsi="Century Gothic"/>
                <w:sz w:val="20"/>
                <w:szCs w:val="20"/>
              </w:rPr>
            </w:pPr>
            <w:r w:rsidRPr="00C64049">
              <w:rPr>
                <w:rFonts w:ascii="Century Gothic" w:hAnsi="Century Gothic"/>
                <w:b/>
                <w:bCs/>
                <w:sz w:val="20"/>
                <w:szCs w:val="20"/>
              </w:rPr>
              <w:t xml:space="preserve">D.O.N.M. </w:t>
            </w:r>
          </w:p>
          <w:p w14:paraId="7548BE9D" w14:textId="61156045" w:rsidR="00DE69B4" w:rsidRPr="00CD2DBC" w:rsidRDefault="00DE69B4" w:rsidP="00306842">
            <w:pPr>
              <w:rPr>
                <w:rFonts w:ascii="Century Gothic" w:hAnsi="Century Gothic"/>
                <w:sz w:val="20"/>
                <w:szCs w:val="20"/>
              </w:rPr>
            </w:pPr>
            <w:r w:rsidRPr="00C64049">
              <w:rPr>
                <w:rFonts w:ascii="Century Gothic" w:hAnsi="Century Gothic"/>
                <w:sz w:val="20"/>
                <w:szCs w:val="20"/>
              </w:rPr>
              <w:t xml:space="preserve">24 February </w:t>
            </w:r>
            <w:proofErr w:type="gramStart"/>
            <w:r w:rsidRPr="00C64049">
              <w:rPr>
                <w:rFonts w:ascii="Century Gothic" w:hAnsi="Century Gothic"/>
                <w:sz w:val="20"/>
                <w:szCs w:val="20"/>
              </w:rPr>
              <w:t xml:space="preserve">2023 </w:t>
            </w:r>
            <w:r w:rsidR="00306842">
              <w:rPr>
                <w:rFonts w:ascii="Century Gothic" w:hAnsi="Century Gothic"/>
                <w:sz w:val="20"/>
                <w:szCs w:val="20"/>
              </w:rPr>
              <w:t xml:space="preserve"> -</w:t>
            </w:r>
            <w:proofErr w:type="gramEnd"/>
            <w:r w:rsidR="00306842">
              <w:rPr>
                <w:rFonts w:ascii="Century Gothic" w:hAnsi="Century Gothic"/>
                <w:sz w:val="20"/>
                <w:szCs w:val="20"/>
              </w:rPr>
              <w:t xml:space="preserve"> </w:t>
            </w:r>
            <w:r w:rsidRPr="00C64049">
              <w:rPr>
                <w:rFonts w:ascii="Century Gothic" w:hAnsi="Century Gothic"/>
                <w:sz w:val="20"/>
                <w:szCs w:val="20"/>
              </w:rPr>
              <w:t>This meeting will be Online</w:t>
            </w:r>
            <w:r w:rsidR="00306842">
              <w:rPr>
                <w:rFonts w:ascii="Century Gothic" w:hAnsi="Century Gothic"/>
                <w:sz w:val="20"/>
                <w:szCs w:val="20"/>
              </w:rPr>
              <w:t xml:space="preserve"> and we’ll have presentations from Katy Jack, General manager at Perth Museum . </w:t>
            </w:r>
          </w:p>
        </w:tc>
      </w:tr>
    </w:tbl>
    <w:p w14:paraId="31A645DE" w14:textId="77777777" w:rsidR="003750C0" w:rsidRPr="006D345B" w:rsidRDefault="003750C0">
      <w:pPr>
        <w:rPr>
          <w:rFonts w:ascii="Century Gothic" w:hAnsi="Century Gothic"/>
          <w:b/>
          <w:bCs/>
          <w:sz w:val="20"/>
          <w:szCs w:val="20"/>
        </w:rPr>
      </w:pPr>
    </w:p>
    <w:sectPr w:rsidR="003750C0" w:rsidRPr="006D345B" w:rsidSect="006D34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6CB"/>
    <w:multiLevelType w:val="hybridMultilevel"/>
    <w:tmpl w:val="A59C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4399D"/>
    <w:multiLevelType w:val="hybridMultilevel"/>
    <w:tmpl w:val="07D4BF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63B609ED"/>
    <w:multiLevelType w:val="hybridMultilevel"/>
    <w:tmpl w:val="AB16FF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7EBA058F"/>
    <w:multiLevelType w:val="hybridMultilevel"/>
    <w:tmpl w:val="D7BCEC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144195971">
    <w:abstractNumId w:val="0"/>
  </w:num>
  <w:num w:numId="2" w16cid:durableId="1114012852">
    <w:abstractNumId w:val="3"/>
  </w:num>
  <w:num w:numId="3" w16cid:durableId="436677949">
    <w:abstractNumId w:val="1"/>
  </w:num>
  <w:num w:numId="4" w16cid:durableId="164576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C0"/>
    <w:rsid w:val="0007104E"/>
    <w:rsid w:val="001B4295"/>
    <w:rsid w:val="00267847"/>
    <w:rsid w:val="00306842"/>
    <w:rsid w:val="00374899"/>
    <w:rsid w:val="003750C0"/>
    <w:rsid w:val="003C45A4"/>
    <w:rsid w:val="004D541C"/>
    <w:rsid w:val="006D345B"/>
    <w:rsid w:val="006D7E02"/>
    <w:rsid w:val="006E07B7"/>
    <w:rsid w:val="00723DEB"/>
    <w:rsid w:val="00896E66"/>
    <w:rsid w:val="00A068CE"/>
    <w:rsid w:val="00A17859"/>
    <w:rsid w:val="00C64049"/>
    <w:rsid w:val="00C73181"/>
    <w:rsid w:val="00CD2DBC"/>
    <w:rsid w:val="00D47F03"/>
    <w:rsid w:val="00DE4AB9"/>
    <w:rsid w:val="00DE69B4"/>
    <w:rsid w:val="00F61C67"/>
    <w:rsid w:val="00FC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8CA0"/>
  <w15:chartTrackingRefBased/>
  <w15:docId w15:val="{3B6BD6EB-B7FF-4C6B-890D-47D65FFB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AB9"/>
    <w:rPr>
      <w:color w:val="0563C1"/>
      <w:u w:val="single"/>
    </w:rPr>
  </w:style>
  <w:style w:type="paragraph" w:styleId="ListParagraph">
    <w:name w:val="List Paragraph"/>
    <w:basedOn w:val="Normal"/>
    <w:uiPriority w:val="34"/>
    <w:qFormat/>
    <w:rsid w:val="00DE4AB9"/>
    <w:pPr>
      <w:ind w:left="720"/>
      <w:contextualSpacing/>
    </w:pPr>
  </w:style>
  <w:style w:type="character" w:customStyle="1" w:styleId="ui-provider">
    <w:name w:val="ui-provider"/>
    <w:basedOn w:val="DefaultParagraphFont"/>
    <w:rsid w:val="0026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350">
      <w:bodyDiv w:val="1"/>
      <w:marLeft w:val="0"/>
      <w:marRight w:val="0"/>
      <w:marTop w:val="0"/>
      <w:marBottom w:val="0"/>
      <w:divBdr>
        <w:top w:val="none" w:sz="0" w:space="0" w:color="auto"/>
        <w:left w:val="none" w:sz="0" w:space="0" w:color="auto"/>
        <w:bottom w:val="none" w:sz="0" w:space="0" w:color="auto"/>
        <w:right w:val="none" w:sz="0" w:space="0" w:color="auto"/>
      </w:divBdr>
    </w:div>
    <w:div w:id="278224384">
      <w:bodyDiv w:val="1"/>
      <w:marLeft w:val="0"/>
      <w:marRight w:val="0"/>
      <w:marTop w:val="0"/>
      <w:marBottom w:val="0"/>
      <w:divBdr>
        <w:top w:val="none" w:sz="0" w:space="0" w:color="auto"/>
        <w:left w:val="none" w:sz="0" w:space="0" w:color="auto"/>
        <w:bottom w:val="none" w:sz="0" w:space="0" w:color="auto"/>
        <w:right w:val="none" w:sz="0" w:space="0" w:color="auto"/>
      </w:divBdr>
    </w:div>
    <w:div w:id="513501607">
      <w:bodyDiv w:val="1"/>
      <w:marLeft w:val="0"/>
      <w:marRight w:val="0"/>
      <w:marTop w:val="0"/>
      <w:marBottom w:val="0"/>
      <w:divBdr>
        <w:top w:val="none" w:sz="0" w:space="0" w:color="auto"/>
        <w:left w:val="none" w:sz="0" w:space="0" w:color="auto"/>
        <w:bottom w:val="none" w:sz="0" w:space="0" w:color="auto"/>
        <w:right w:val="none" w:sz="0" w:space="0" w:color="auto"/>
      </w:divBdr>
    </w:div>
    <w:div w:id="6655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ositreturnscheme.zerowastescotland.org.uk/" TargetMode="External"/><Relationship Id="rId13" Type="http://schemas.openxmlformats.org/officeDocument/2006/relationships/hyperlink" Target="https://www.visitscotland.org/supporting-your-business/advice/industry-leadership-group" TargetMode="External"/><Relationship Id="rId18" Type="http://schemas.openxmlformats.org/officeDocument/2006/relationships/hyperlink" Target="https://www.visitscotland.org/supporting-your-business/marketing/opportunities/calendar" TargetMode="External"/><Relationship Id="rId26" Type="http://schemas.openxmlformats.org/officeDocument/2006/relationships/hyperlink" Target="https://www.visitcairngorms.com/plan-your-visit/winter/" TargetMode="External"/><Relationship Id="rId3" Type="http://schemas.openxmlformats.org/officeDocument/2006/relationships/settings" Target="settings.xml"/><Relationship Id="rId21" Type="http://schemas.openxmlformats.org/officeDocument/2006/relationships/hyperlink" Target="https://www.visitscotland.org/news/2023/perthshire-talks-tourism" TargetMode="External"/><Relationship Id="rId7" Type="http://schemas.openxmlformats.org/officeDocument/2006/relationships/hyperlink" Target="https://www.pkc.gov.uk/article/22511/Short-term-lets-licensing-scheme" TargetMode="External"/><Relationship Id="rId12" Type="http://schemas.openxmlformats.org/officeDocument/2006/relationships/hyperlink" Target="https://www.grandtully.scot/campsite-development" TargetMode="External"/><Relationship Id="rId17" Type="http://schemas.openxmlformats.org/officeDocument/2006/relationships/hyperlink" Target="https://www.visitscotland.org/news/2022/days-out" TargetMode="External"/><Relationship Id="rId25" Type="http://schemas.openxmlformats.org/officeDocument/2006/relationships/hyperlink" Target="https://www.pressreader.com/uk/the-courier-advertiser-perth-and-perthshire-edition/20230120/page/21/textview" TargetMode="External"/><Relationship Id="rId2" Type="http://schemas.openxmlformats.org/officeDocument/2006/relationships/styles" Target="styles.xml"/><Relationship Id="rId16" Type="http://schemas.openxmlformats.org/officeDocument/2006/relationships/hyperlink" Target="https://www.visitscotland.com/holidays-breaks/day-trips/offers/" TargetMode="External"/><Relationship Id="rId20" Type="http://schemas.openxmlformats.org/officeDocument/2006/relationships/hyperlink" Target="https://www.visitscotland.org/news/2023/perthshire-industry-upda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isitscotland.org/news/2022/short-term-lets-extension" TargetMode="External"/><Relationship Id="rId11" Type="http://schemas.openxmlformats.org/officeDocument/2006/relationships/hyperlink" Target="https://www.elevatoruk.com/accelerators/build-run-scale/work-and-life-balance/" TargetMode="External"/><Relationship Id="rId24" Type="http://schemas.openxmlformats.org/officeDocument/2006/relationships/hyperlink" Target="https://www.heartland.scot/news/local/new-welfare-hub-to-open-in-aberfeldy-this-spring/" TargetMode="External"/><Relationship Id="rId5" Type="http://schemas.openxmlformats.org/officeDocument/2006/relationships/hyperlink" Target="https://scottishtourismalliance.co.uk/sta-policy-update-sta-published-local-visitor-levy-manifesto-with-recommendations/" TargetMode="External"/><Relationship Id="rId15" Type="http://schemas.openxmlformats.org/officeDocument/2006/relationships/hyperlink" Target="https://www.visitscotland.org/supporting-your-business/advice/short-term-lets-legislation" TargetMode="External"/><Relationship Id="rId23" Type="http://schemas.openxmlformats.org/officeDocument/2006/relationships/hyperlink" Target="https://www.pkct.org/News/big-funding-boost-for-aberfeldy-tourism-facilities" TargetMode="External"/><Relationship Id="rId28" Type="http://schemas.openxmlformats.org/officeDocument/2006/relationships/fontTable" Target="fontTable.xml"/><Relationship Id="rId10" Type="http://schemas.openxmlformats.org/officeDocument/2006/relationships/hyperlink" Target="https://www.green-tourism.com/campaigns/visit-scotland-net-zero-tourism-recovery-fund" TargetMode="External"/><Relationship Id="rId19" Type="http://schemas.openxmlformats.org/officeDocument/2006/relationships/hyperlink" Target="https://www.visitscotland.org/news/2022/connect-2023-announcement" TargetMode="External"/><Relationship Id="rId4" Type="http://schemas.openxmlformats.org/officeDocument/2006/relationships/webSettings" Target="webSettings.xml"/><Relationship Id="rId9" Type="http://schemas.openxmlformats.org/officeDocument/2006/relationships/hyperlink" Target="https://www.pkc.gov.uk/businesssupportandfunding" TargetMode="External"/><Relationship Id="rId14" Type="http://schemas.openxmlformats.org/officeDocument/2006/relationships/hyperlink" Target="https://www.visitscotland.org/supporting-your-business/responsible-tourism/deposit-return-scheme" TargetMode="External"/><Relationship Id="rId22" Type="http://schemas.openxmlformats.org/officeDocument/2006/relationships/hyperlink" Target="https://www.facebook.com/groups/VSPerthshireBusinessGroup" TargetMode="External"/><Relationship Id="rId27" Type="http://schemas.openxmlformats.org/officeDocument/2006/relationships/hyperlink" Target="https://www.youtube.com/watch?v=75XiUaOW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Cumiskey</dc:creator>
  <cp:keywords/>
  <dc:description/>
  <cp:lastModifiedBy>Suzanne Cumiskey</cp:lastModifiedBy>
  <cp:revision>4</cp:revision>
  <dcterms:created xsi:type="dcterms:W3CDTF">2023-01-27T10:47:00Z</dcterms:created>
  <dcterms:modified xsi:type="dcterms:W3CDTF">2023-01-27T15:27:00Z</dcterms:modified>
</cp:coreProperties>
</file>